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A9C" w:rsidRDefault="00F46727">
      <w:pPr>
        <w:widowControl w:val="0"/>
        <w:jc w:val="center"/>
        <w:rPr>
          <w:b/>
        </w:rPr>
      </w:pPr>
      <w:r>
        <w:fldChar w:fldCharType="begin"/>
      </w:r>
      <w:r w:rsidR="00AD77AF">
        <w:instrText xml:space="preserve"> SEQ CHAPTER \h \r 1</w:instrText>
      </w:r>
      <w:r>
        <w:fldChar w:fldCharType="end"/>
      </w:r>
      <w:r w:rsidR="00AD77AF">
        <w:rPr>
          <w:b/>
        </w:rPr>
        <w:t>MINUTES OF THE</w:t>
      </w:r>
    </w:p>
    <w:p w:rsidR="00B050F9" w:rsidRDefault="00F56CE3">
      <w:pPr>
        <w:widowControl w:val="0"/>
        <w:jc w:val="center"/>
        <w:rPr>
          <w:b/>
        </w:rPr>
      </w:pPr>
      <w:r>
        <w:rPr>
          <w:b/>
        </w:rPr>
        <w:t>PROPERTY STANDARDS</w:t>
      </w:r>
      <w:r w:rsidR="00B840F8">
        <w:rPr>
          <w:b/>
        </w:rPr>
        <w:t xml:space="preserve">/ANIMAL SERVICES </w:t>
      </w:r>
      <w:r>
        <w:rPr>
          <w:b/>
        </w:rPr>
        <w:t xml:space="preserve">APPEAL </w:t>
      </w:r>
      <w:r w:rsidR="00B050F9">
        <w:rPr>
          <w:b/>
        </w:rPr>
        <w:t>COMMITTEE</w:t>
      </w:r>
    </w:p>
    <w:p w:rsidR="00AD77AF" w:rsidRDefault="00AD77AF">
      <w:pPr>
        <w:widowControl w:val="0"/>
        <w:jc w:val="center"/>
        <w:rPr>
          <w:b/>
        </w:rPr>
      </w:pPr>
      <w:r>
        <w:rPr>
          <w:b/>
        </w:rPr>
        <w:t>MEETING HELD IN THE</w:t>
      </w:r>
      <w:r w:rsidR="00655771">
        <w:rPr>
          <w:b/>
        </w:rPr>
        <w:t xml:space="preserve"> </w:t>
      </w:r>
      <w:r w:rsidR="00F56CE3">
        <w:rPr>
          <w:b/>
        </w:rPr>
        <w:t>COUNCIL CHAMBERS</w:t>
      </w:r>
      <w:r w:rsidR="00655771">
        <w:rPr>
          <w:b/>
        </w:rPr>
        <w:t>, AJAX TOWN HALL</w:t>
      </w:r>
    </w:p>
    <w:p w:rsidR="00AD77AF" w:rsidRDefault="00AD77AF">
      <w:pPr>
        <w:widowControl w:val="0"/>
        <w:jc w:val="center"/>
      </w:pPr>
      <w:r>
        <w:rPr>
          <w:b/>
        </w:rPr>
        <w:t xml:space="preserve">At 7:00 p.m. on Thursday, </w:t>
      </w:r>
      <w:r w:rsidR="00B840F8">
        <w:rPr>
          <w:b/>
        </w:rPr>
        <w:t>September 8</w:t>
      </w:r>
      <w:r w:rsidR="002105D9">
        <w:rPr>
          <w:b/>
        </w:rPr>
        <w:t>, 2016</w:t>
      </w:r>
    </w:p>
    <w:p w:rsidR="00AD77AF" w:rsidRDefault="00AD77AF">
      <w:pPr>
        <w:widowControl w:val="0"/>
        <w:jc w:val="center"/>
      </w:pPr>
    </w:p>
    <w:p w:rsidR="00C622A0" w:rsidRDefault="00C622A0">
      <w:pPr>
        <w:widowControl w:val="0"/>
        <w:jc w:val="center"/>
      </w:pPr>
    </w:p>
    <w:p w:rsidR="00A80FE9" w:rsidRDefault="00AD77AF" w:rsidP="00A80FE9">
      <w:pPr>
        <w:widowControl w:val="0"/>
        <w:ind w:left="6480" w:hanging="6480"/>
      </w:pPr>
      <w:r>
        <w:t>Present:</w:t>
      </w:r>
      <w:r w:rsidR="00F56CE3">
        <w:t xml:space="preserve">       </w:t>
      </w:r>
      <w:r>
        <w:t>Members</w:t>
      </w:r>
      <w:r w:rsidR="00F56CE3">
        <w:t xml:space="preserve">                                                             </w:t>
      </w:r>
      <w:r w:rsidR="00B050F9">
        <w:t xml:space="preserve">- </w:t>
      </w:r>
      <w:r w:rsidR="00F56CE3">
        <w:t>K. Barrett</w:t>
      </w:r>
    </w:p>
    <w:p w:rsidR="00A80FE9" w:rsidRDefault="00A80FE9" w:rsidP="00A80FE9">
      <w:pPr>
        <w:widowControl w:val="0"/>
        <w:ind w:left="5760"/>
      </w:pPr>
      <w:r>
        <w:t xml:space="preserve">- </w:t>
      </w:r>
      <w:r w:rsidR="00F56CE3">
        <w:t>A. Bridgeman</w:t>
      </w:r>
    </w:p>
    <w:p w:rsidR="00930B93" w:rsidRDefault="00930B93" w:rsidP="00A80FE9">
      <w:pPr>
        <w:widowControl w:val="0"/>
        <w:ind w:left="5760"/>
      </w:pPr>
      <w:r>
        <w:t xml:space="preserve">- S. </w:t>
      </w:r>
      <w:proofErr w:type="spellStart"/>
      <w:r>
        <w:t>DeSouza</w:t>
      </w:r>
      <w:proofErr w:type="spellEnd"/>
    </w:p>
    <w:p w:rsidR="00196540" w:rsidRDefault="00196540" w:rsidP="00A80FE9">
      <w:pPr>
        <w:widowControl w:val="0"/>
        <w:ind w:left="5760"/>
      </w:pPr>
      <w:r>
        <w:t>- D. Jean</w:t>
      </w:r>
    </w:p>
    <w:p w:rsidR="00B840F8" w:rsidRDefault="00B840F8" w:rsidP="00A80FE9">
      <w:pPr>
        <w:widowControl w:val="0"/>
        <w:ind w:left="5760"/>
      </w:pPr>
    </w:p>
    <w:p w:rsidR="00B840F8" w:rsidRDefault="00B840F8" w:rsidP="00B840F8">
      <w:pPr>
        <w:widowControl w:val="0"/>
      </w:pPr>
      <w:r>
        <w:tab/>
        <w:t xml:space="preserve">        Absent</w:t>
      </w:r>
      <w:r>
        <w:tab/>
      </w:r>
      <w:r>
        <w:tab/>
      </w:r>
      <w:r>
        <w:tab/>
      </w:r>
      <w:r>
        <w:tab/>
      </w:r>
      <w:r>
        <w:tab/>
      </w:r>
      <w:r>
        <w:tab/>
        <w:t>- O. Lambert</w:t>
      </w:r>
    </w:p>
    <w:p w:rsidR="00AD77AF" w:rsidRDefault="00B93AB5" w:rsidP="00F56CE3">
      <w:pPr>
        <w:widowControl w:val="0"/>
        <w:ind w:left="6480" w:hanging="5040"/>
        <w:jc w:val="both"/>
      </w:pPr>
      <w:r>
        <w:t xml:space="preserve">                                                                                                                          </w:t>
      </w:r>
      <w:r w:rsidR="00AD77AF">
        <w:tab/>
      </w:r>
    </w:p>
    <w:p w:rsidR="00540442" w:rsidRDefault="00AD77AF" w:rsidP="00B471E9">
      <w:pPr>
        <w:widowControl w:val="0"/>
      </w:pPr>
      <w:r>
        <w:tab/>
      </w:r>
      <w:r w:rsidR="00B840F8">
        <w:t xml:space="preserve">        </w:t>
      </w:r>
      <w:r w:rsidR="00B93AB5">
        <w:t>Staff</w:t>
      </w:r>
      <w:r>
        <w:tab/>
      </w:r>
      <w:r>
        <w:tab/>
      </w:r>
      <w:r>
        <w:tab/>
      </w:r>
      <w:r>
        <w:tab/>
      </w:r>
      <w:r>
        <w:tab/>
      </w:r>
      <w:r>
        <w:tab/>
        <w:t xml:space="preserve">- </w:t>
      </w:r>
      <w:r w:rsidR="00F56CE3">
        <w:t xml:space="preserve">K. Little, Secretary </w:t>
      </w:r>
    </w:p>
    <w:p w:rsidR="00B70431" w:rsidRDefault="00150D77" w:rsidP="00A80FE9">
      <w:pPr>
        <w:widowControl w:val="0"/>
      </w:pPr>
      <w:r>
        <w:tab/>
      </w:r>
      <w:r>
        <w:tab/>
      </w:r>
      <w:r>
        <w:tab/>
      </w:r>
      <w:r>
        <w:tab/>
      </w:r>
      <w:r>
        <w:tab/>
      </w:r>
      <w:r>
        <w:tab/>
      </w:r>
      <w:r>
        <w:tab/>
      </w:r>
      <w:r>
        <w:tab/>
        <w:t xml:space="preserve">- </w:t>
      </w:r>
      <w:r w:rsidR="00F56CE3">
        <w:t>D. Hannan, Staff Resource</w:t>
      </w:r>
      <w:r w:rsidR="00FA16C0">
        <w:tab/>
      </w:r>
    </w:p>
    <w:p w:rsidR="002105D9" w:rsidRDefault="00196540" w:rsidP="002105D9">
      <w:pPr>
        <w:widowControl w:val="0"/>
      </w:pPr>
      <w:r>
        <w:tab/>
      </w:r>
      <w:r>
        <w:tab/>
      </w:r>
      <w:r>
        <w:tab/>
      </w:r>
      <w:r>
        <w:tab/>
      </w:r>
      <w:r>
        <w:tab/>
      </w:r>
      <w:r>
        <w:tab/>
      </w:r>
      <w:r>
        <w:tab/>
      </w:r>
      <w:r>
        <w:tab/>
      </w:r>
      <w:r w:rsidR="002105D9">
        <w:t xml:space="preserve">- </w:t>
      </w:r>
      <w:r w:rsidR="00B840F8">
        <w:t xml:space="preserve">R. Vokey, </w:t>
      </w:r>
      <w:r w:rsidR="002105D9">
        <w:t>MLEO</w:t>
      </w:r>
    </w:p>
    <w:p w:rsidR="00B050F9" w:rsidRDefault="002105D9" w:rsidP="00196540">
      <w:pPr>
        <w:widowControl w:val="0"/>
      </w:pPr>
      <w:r>
        <w:tab/>
      </w:r>
      <w:r>
        <w:tab/>
      </w:r>
      <w:r>
        <w:tab/>
      </w:r>
      <w:r>
        <w:tab/>
      </w:r>
      <w:r>
        <w:tab/>
      </w:r>
      <w:r>
        <w:tab/>
      </w:r>
      <w:r>
        <w:tab/>
      </w:r>
      <w:r>
        <w:tab/>
        <w:t xml:space="preserve">- </w:t>
      </w:r>
      <w:r w:rsidR="00B840F8">
        <w:t xml:space="preserve">J. Lang, </w:t>
      </w:r>
      <w:r>
        <w:t>MLEO</w:t>
      </w:r>
      <w:r w:rsidR="00930B93">
        <w:tab/>
      </w:r>
      <w:r w:rsidR="00930B93">
        <w:tab/>
      </w:r>
      <w:r w:rsidR="00930B93">
        <w:tab/>
      </w:r>
      <w:r w:rsidR="00930B93">
        <w:tab/>
      </w:r>
      <w:r w:rsidR="00930B93">
        <w:tab/>
      </w:r>
      <w:r w:rsidR="00930B93">
        <w:tab/>
      </w:r>
      <w:r w:rsidR="00930B93">
        <w:tab/>
      </w:r>
    </w:p>
    <w:p w:rsidR="00B00D09" w:rsidRDefault="00343CA4" w:rsidP="00761A6C">
      <w:pPr>
        <w:widowControl w:val="0"/>
        <w:numPr>
          <w:ilvl w:val="0"/>
          <w:numId w:val="1"/>
        </w:numPr>
        <w:rPr>
          <w:b/>
        </w:rPr>
      </w:pPr>
      <w:r w:rsidRPr="00343CA4">
        <w:rPr>
          <w:b/>
        </w:rPr>
        <w:t>Call to Order</w:t>
      </w:r>
    </w:p>
    <w:p w:rsidR="00845A12" w:rsidRDefault="00845A12" w:rsidP="00845A12">
      <w:pPr>
        <w:widowControl w:val="0"/>
        <w:ind w:left="1080"/>
        <w:rPr>
          <w:b/>
        </w:rPr>
      </w:pPr>
    </w:p>
    <w:p w:rsidR="00AC3A67" w:rsidRDefault="00845A12" w:rsidP="00AC3A67">
      <w:pPr>
        <w:widowControl w:val="0"/>
        <w:ind w:left="1080"/>
        <w:rPr>
          <w:b/>
        </w:rPr>
      </w:pPr>
      <w:r>
        <w:t xml:space="preserve">Chair </w:t>
      </w:r>
      <w:r w:rsidR="004F25EC">
        <w:t xml:space="preserve">Barrett </w:t>
      </w:r>
      <w:r>
        <w:t>called the meeting to order at 7:0</w:t>
      </w:r>
      <w:r w:rsidR="00C870FB">
        <w:t>5</w:t>
      </w:r>
      <w:r>
        <w:t xml:space="preserve"> p.m.</w:t>
      </w:r>
      <w:r w:rsidR="004F25EC">
        <w:t xml:space="preserve"> </w:t>
      </w:r>
      <w:r w:rsidR="004952D7">
        <w:t xml:space="preserve">She then explained the process of the meeting, the order of evidence being given and that the Committee will make a decision at the end of the proceedings.  She explained that the appellants could either appeal the decision to the General Government Committee, including the appropriate fee and/or to the Superior Court of Ontario, if they do not agree with tonight’s outcome. She </w:t>
      </w:r>
      <w:r w:rsidR="00C870FB">
        <w:t xml:space="preserve">also </w:t>
      </w:r>
      <w:r w:rsidR="004952D7">
        <w:t>asked that e</w:t>
      </w:r>
      <w:r>
        <w:t>veryone turn their cell phones off.</w:t>
      </w:r>
    </w:p>
    <w:p w:rsidR="00783EA5" w:rsidRDefault="00845A12" w:rsidP="00C622A0">
      <w:pPr>
        <w:widowControl w:val="0"/>
        <w:ind w:left="1080"/>
        <w:rPr>
          <w:b/>
        </w:rPr>
      </w:pPr>
      <w:r>
        <w:t xml:space="preserve"> </w:t>
      </w:r>
    </w:p>
    <w:p w:rsidR="00CA1864" w:rsidRDefault="00CA1864" w:rsidP="005821DE">
      <w:pPr>
        <w:pStyle w:val="ListParagraph"/>
        <w:widowControl w:val="0"/>
        <w:numPr>
          <w:ilvl w:val="0"/>
          <w:numId w:val="1"/>
        </w:numPr>
        <w:rPr>
          <w:b/>
        </w:rPr>
      </w:pPr>
      <w:r w:rsidRPr="005821DE">
        <w:rPr>
          <w:b/>
        </w:rPr>
        <w:t>Adoption of Minutes</w:t>
      </w:r>
    </w:p>
    <w:p w:rsidR="005821DE" w:rsidRDefault="005821DE" w:rsidP="005821DE">
      <w:pPr>
        <w:pStyle w:val="ListParagraph"/>
        <w:widowControl w:val="0"/>
        <w:ind w:left="1080"/>
        <w:rPr>
          <w:b/>
        </w:rPr>
      </w:pPr>
    </w:p>
    <w:p w:rsidR="00845A12" w:rsidRDefault="00845A12" w:rsidP="005821DE">
      <w:pPr>
        <w:pStyle w:val="ListParagraph"/>
        <w:widowControl w:val="0"/>
        <w:ind w:left="1080"/>
      </w:pPr>
      <w:r>
        <w:t>Moved by:</w:t>
      </w:r>
      <w:r>
        <w:tab/>
        <w:t xml:space="preserve">Member </w:t>
      </w:r>
      <w:r w:rsidR="00C870FB">
        <w:t>Jean</w:t>
      </w:r>
    </w:p>
    <w:p w:rsidR="00845A12" w:rsidRDefault="00845A12" w:rsidP="005821DE">
      <w:pPr>
        <w:pStyle w:val="ListParagraph"/>
        <w:widowControl w:val="0"/>
        <w:ind w:left="1080"/>
      </w:pPr>
    </w:p>
    <w:p w:rsidR="00783EA5" w:rsidRDefault="00845A12" w:rsidP="005821DE">
      <w:pPr>
        <w:pStyle w:val="ListParagraph"/>
        <w:widowControl w:val="0"/>
        <w:ind w:left="1080"/>
      </w:pPr>
      <w:r>
        <w:t xml:space="preserve">That the Minutes of the </w:t>
      </w:r>
      <w:r w:rsidR="00783EA5">
        <w:t xml:space="preserve">Property Standards Appeal Committee held on </w:t>
      </w:r>
      <w:r w:rsidR="004952D7">
        <w:t>A</w:t>
      </w:r>
      <w:r w:rsidR="00C870FB">
        <w:t>ugust 11,</w:t>
      </w:r>
      <w:r w:rsidR="00783EA5">
        <w:t xml:space="preserve"> 201</w:t>
      </w:r>
      <w:r w:rsidR="004952D7">
        <w:t>6</w:t>
      </w:r>
      <w:r w:rsidR="00783EA5">
        <w:t>, be adopted.</w:t>
      </w:r>
    </w:p>
    <w:p w:rsidR="00783EA5" w:rsidRDefault="00783EA5" w:rsidP="005821DE">
      <w:pPr>
        <w:pStyle w:val="ListParagraph"/>
        <w:widowControl w:val="0"/>
        <w:ind w:left="1080"/>
      </w:pPr>
    </w:p>
    <w:p w:rsidR="00783EA5" w:rsidRDefault="00783EA5" w:rsidP="005821DE">
      <w:pPr>
        <w:pStyle w:val="ListParagraph"/>
        <w:widowControl w:val="0"/>
        <w:ind w:left="1080"/>
      </w:pPr>
      <w:r>
        <w:tab/>
      </w:r>
      <w:r>
        <w:tab/>
      </w:r>
      <w:r>
        <w:tab/>
      </w:r>
      <w:r>
        <w:tab/>
      </w:r>
      <w:r>
        <w:tab/>
      </w:r>
      <w:r>
        <w:tab/>
      </w:r>
      <w:r>
        <w:tab/>
      </w:r>
      <w:r>
        <w:tab/>
      </w:r>
      <w:r>
        <w:tab/>
        <w:t>Carried.</w:t>
      </w:r>
    </w:p>
    <w:p w:rsidR="00783EA5" w:rsidRDefault="00783EA5" w:rsidP="005821DE">
      <w:pPr>
        <w:pStyle w:val="ListParagraph"/>
        <w:widowControl w:val="0"/>
        <w:ind w:left="1080"/>
      </w:pPr>
    </w:p>
    <w:p w:rsidR="00783EA5" w:rsidRDefault="00783EA5" w:rsidP="00783EA5">
      <w:pPr>
        <w:pStyle w:val="ListParagraph"/>
        <w:widowControl w:val="0"/>
        <w:numPr>
          <w:ilvl w:val="0"/>
          <w:numId w:val="1"/>
        </w:numPr>
        <w:rPr>
          <w:b/>
        </w:rPr>
      </w:pPr>
      <w:r>
        <w:rPr>
          <w:b/>
        </w:rPr>
        <w:t>Public Meeting Appeals</w:t>
      </w:r>
    </w:p>
    <w:p w:rsidR="00783EA5" w:rsidRDefault="00783EA5" w:rsidP="00783EA5">
      <w:pPr>
        <w:widowControl w:val="0"/>
        <w:rPr>
          <w:b/>
        </w:rPr>
      </w:pPr>
    </w:p>
    <w:p w:rsidR="00783EA5" w:rsidRPr="00857356" w:rsidRDefault="00C870FB" w:rsidP="00783EA5">
      <w:pPr>
        <w:pStyle w:val="ListParagraph"/>
        <w:widowControl w:val="0"/>
        <w:numPr>
          <w:ilvl w:val="1"/>
          <w:numId w:val="1"/>
        </w:numPr>
        <w:rPr>
          <w:u w:val="single"/>
        </w:rPr>
      </w:pPr>
      <w:r w:rsidRPr="00857356">
        <w:rPr>
          <w:u w:val="single"/>
        </w:rPr>
        <w:t xml:space="preserve">Property Standards </w:t>
      </w:r>
      <w:r w:rsidR="00783EA5" w:rsidRPr="00857356">
        <w:rPr>
          <w:u w:val="single"/>
        </w:rPr>
        <w:t>Appeal</w:t>
      </w:r>
      <w:r w:rsidR="00203B88" w:rsidRPr="00857356">
        <w:rPr>
          <w:u w:val="single"/>
        </w:rPr>
        <w:t xml:space="preserve"> Committee</w:t>
      </w:r>
    </w:p>
    <w:p w:rsidR="00203B88" w:rsidRPr="00857356" w:rsidRDefault="00203B88" w:rsidP="00203B88">
      <w:pPr>
        <w:pStyle w:val="ListParagraph"/>
        <w:widowControl w:val="0"/>
        <w:ind w:left="1440"/>
        <w:rPr>
          <w:u w:val="single"/>
        </w:rPr>
      </w:pPr>
    </w:p>
    <w:p w:rsidR="00203B88" w:rsidRDefault="00C870FB" w:rsidP="00203B88">
      <w:pPr>
        <w:pStyle w:val="ListParagraph"/>
        <w:widowControl w:val="0"/>
        <w:ind w:left="1440"/>
      </w:pPr>
      <w:r>
        <w:t xml:space="preserve">Simpson </w:t>
      </w:r>
      <w:r w:rsidR="00203B88">
        <w:t xml:space="preserve">Appeal – </w:t>
      </w:r>
      <w:r>
        <w:t>1</w:t>
      </w:r>
      <w:r w:rsidR="00312EAD">
        <w:t xml:space="preserve">9 </w:t>
      </w:r>
      <w:r>
        <w:t>Baker Road</w:t>
      </w:r>
      <w:r>
        <w:br/>
      </w:r>
    </w:p>
    <w:p w:rsidR="00C870FB" w:rsidRDefault="00C870FB" w:rsidP="00203B88">
      <w:pPr>
        <w:pStyle w:val="ListParagraph"/>
        <w:widowControl w:val="0"/>
        <w:ind w:left="1440"/>
      </w:pPr>
      <w:r>
        <w:t xml:space="preserve">Member Bridgeman raised a Motion to Suspend the Rules of Procedure for the Bylaw Officer to give </w:t>
      </w:r>
      <w:r w:rsidR="00784BA9">
        <w:t>a statement</w:t>
      </w:r>
      <w:r>
        <w:t xml:space="preserve"> and then Mr. Baker can speak.</w:t>
      </w:r>
    </w:p>
    <w:p w:rsidR="00857356" w:rsidRDefault="00857356" w:rsidP="00203B88">
      <w:pPr>
        <w:pStyle w:val="ListParagraph"/>
        <w:widowControl w:val="0"/>
        <w:ind w:left="1440"/>
      </w:pPr>
    </w:p>
    <w:p w:rsidR="00C870FB" w:rsidRDefault="00C870FB" w:rsidP="00203B88">
      <w:pPr>
        <w:pStyle w:val="ListParagraph"/>
        <w:widowControl w:val="0"/>
        <w:ind w:left="1440"/>
      </w:pPr>
    </w:p>
    <w:p w:rsidR="00C870FB" w:rsidRDefault="00C870FB" w:rsidP="00203B88">
      <w:pPr>
        <w:pStyle w:val="ListParagraph"/>
        <w:widowControl w:val="0"/>
        <w:ind w:left="1440"/>
      </w:pPr>
      <w:r>
        <w:t xml:space="preserve">Chair Barrett asked Officer Vokey </w:t>
      </w:r>
      <w:r w:rsidR="00857356">
        <w:t xml:space="preserve">give his </w:t>
      </w:r>
      <w:r w:rsidR="00784BA9">
        <w:t>statement</w:t>
      </w:r>
      <w:r>
        <w:t>.  He said that he has spoken to Mr. Simpson for a time extension and that the Town has no objection to giving him until November 1, 2016 to finish the work outlined in the Order.</w:t>
      </w:r>
    </w:p>
    <w:p w:rsidR="00C870FB" w:rsidRDefault="00C870FB" w:rsidP="00203B88">
      <w:pPr>
        <w:pStyle w:val="ListParagraph"/>
        <w:widowControl w:val="0"/>
        <w:ind w:left="1440"/>
      </w:pPr>
    </w:p>
    <w:p w:rsidR="00C870FB" w:rsidRDefault="00C870FB" w:rsidP="00203B88">
      <w:pPr>
        <w:pStyle w:val="ListParagraph"/>
        <w:widowControl w:val="0"/>
        <w:ind w:left="1440"/>
      </w:pPr>
      <w:r>
        <w:t>Chair Barrett then asked Mr. Simpson to come up to the podium.  He said that he had asked Officer Vokey for the end of September</w:t>
      </w:r>
      <w:r w:rsidR="004D6773">
        <w:t xml:space="preserve">, 2016 to finish the </w:t>
      </w:r>
      <w:proofErr w:type="gramStart"/>
      <w:r w:rsidR="004D6773">
        <w:t>work  He</w:t>
      </w:r>
      <w:proofErr w:type="gramEnd"/>
      <w:r w:rsidR="004D6773">
        <w:t xml:space="preserve"> said it has been difficult to get quotes.</w:t>
      </w:r>
    </w:p>
    <w:p w:rsidR="004D6773" w:rsidRDefault="004D6773" w:rsidP="00203B88">
      <w:pPr>
        <w:pStyle w:val="ListParagraph"/>
        <w:widowControl w:val="0"/>
        <w:ind w:left="1440"/>
      </w:pPr>
    </w:p>
    <w:p w:rsidR="004D6773" w:rsidRDefault="004D6773" w:rsidP="00203B88">
      <w:pPr>
        <w:pStyle w:val="ListParagraph"/>
        <w:widowControl w:val="0"/>
        <w:ind w:left="1440"/>
      </w:pPr>
      <w:r>
        <w:t>Member Jean raised a Motion to extend the date for compliance of the Order to November 1, 2016.</w:t>
      </w:r>
    </w:p>
    <w:p w:rsidR="00857356" w:rsidRDefault="00857356" w:rsidP="00203B88">
      <w:pPr>
        <w:pStyle w:val="ListParagraph"/>
        <w:widowControl w:val="0"/>
        <w:ind w:left="1440"/>
      </w:pPr>
    </w:p>
    <w:p w:rsidR="00857356" w:rsidRDefault="00857356" w:rsidP="002C6281">
      <w:pPr>
        <w:autoSpaceDE w:val="0"/>
        <w:autoSpaceDN w:val="0"/>
        <w:adjustRightInd w:val="0"/>
        <w:ind w:left="720" w:firstLine="720"/>
        <w:rPr>
          <w:rFonts w:ascii="ArialMT" w:hAnsi="ArialMT" w:cs="ArialMT"/>
          <w:sz w:val="22"/>
          <w:szCs w:val="22"/>
        </w:rPr>
      </w:pPr>
      <w:r>
        <w:rPr>
          <w:rFonts w:ascii="ArialMT" w:hAnsi="ArialMT" w:cs="ArialMT"/>
          <w:sz w:val="22"/>
          <w:szCs w:val="22"/>
        </w:rPr>
        <w:t>SCHEDULE “A”</w:t>
      </w:r>
    </w:p>
    <w:p w:rsidR="00857356" w:rsidRDefault="00857356" w:rsidP="00857356">
      <w:pPr>
        <w:autoSpaceDE w:val="0"/>
        <w:autoSpaceDN w:val="0"/>
        <w:adjustRightInd w:val="0"/>
        <w:rPr>
          <w:rFonts w:ascii="ArialMT" w:hAnsi="ArialMT" w:cs="ArialMT"/>
          <w:sz w:val="22"/>
          <w:szCs w:val="22"/>
        </w:rPr>
      </w:pPr>
    </w:p>
    <w:p w:rsidR="00857356" w:rsidRDefault="00857356" w:rsidP="002C6281">
      <w:pPr>
        <w:autoSpaceDE w:val="0"/>
        <w:autoSpaceDN w:val="0"/>
        <w:adjustRightInd w:val="0"/>
        <w:ind w:left="720" w:firstLine="720"/>
        <w:rPr>
          <w:rFonts w:ascii="ArialMT" w:hAnsi="ArialMT" w:cs="ArialMT"/>
          <w:sz w:val="22"/>
          <w:szCs w:val="22"/>
        </w:rPr>
      </w:pPr>
      <w:r>
        <w:rPr>
          <w:rFonts w:ascii="ArialMT" w:hAnsi="ArialMT" w:cs="ArialMT"/>
          <w:sz w:val="22"/>
          <w:szCs w:val="22"/>
        </w:rPr>
        <w:t xml:space="preserve">ITEM </w:t>
      </w:r>
      <w:r>
        <w:rPr>
          <w:rFonts w:ascii="ArialMT" w:hAnsi="ArialMT" w:cs="ArialMT"/>
          <w:sz w:val="22"/>
          <w:szCs w:val="22"/>
        </w:rPr>
        <w:tab/>
      </w:r>
      <w:r>
        <w:rPr>
          <w:rFonts w:ascii="ArialMT" w:hAnsi="ArialMT" w:cs="ArialMT"/>
          <w:sz w:val="22"/>
          <w:szCs w:val="22"/>
        </w:rPr>
        <w:tab/>
        <w:t>PARTICULARS OF REPAIRS TO BE EFFECTED</w:t>
      </w:r>
    </w:p>
    <w:p w:rsidR="00857356" w:rsidRDefault="00857356" w:rsidP="00857356">
      <w:pPr>
        <w:autoSpaceDE w:val="0"/>
        <w:autoSpaceDN w:val="0"/>
        <w:adjustRightInd w:val="0"/>
        <w:rPr>
          <w:rFonts w:ascii="ArialMT" w:hAnsi="ArialMT" w:cs="ArialMT"/>
          <w:sz w:val="22"/>
          <w:szCs w:val="22"/>
        </w:rPr>
      </w:pPr>
    </w:p>
    <w:p w:rsidR="00857356" w:rsidRPr="002C6281" w:rsidRDefault="00857356" w:rsidP="002C6281">
      <w:pPr>
        <w:autoSpaceDE w:val="0"/>
        <w:autoSpaceDN w:val="0"/>
        <w:adjustRightInd w:val="0"/>
        <w:ind w:left="1440"/>
        <w:rPr>
          <w:rFonts w:ascii="Arial-BoldMT" w:hAnsi="Arial-BoldMT" w:cs="Arial-BoldMT"/>
          <w:bCs/>
          <w:sz w:val="22"/>
          <w:szCs w:val="22"/>
        </w:rPr>
      </w:pPr>
      <w:r w:rsidRPr="002C6281">
        <w:rPr>
          <w:rFonts w:ascii="Arial-BoldMT" w:hAnsi="Arial-BoldMT" w:cs="Arial-BoldMT"/>
          <w:bCs/>
          <w:sz w:val="22"/>
          <w:szCs w:val="22"/>
        </w:rPr>
        <w:t>1. Remove the wooden studs that are located on the exterior of the garage door and</w:t>
      </w:r>
      <w:r w:rsidR="002C6281">
        <w:rPr>
          <w:rFonts w:ascii="Arial-BoldMT" w:hAnsi="Arial-BoldMT" w:cs="Arial-BoldMT"/>
          <w:bCs/>
          <w:sz w:val="22"/>
          <w:szCs w:val="22"/>
        </w:rPr>
        <w:t xml:space="preserve"> </w:t>
      </w:r>
      <w:r w:rsidRPr="002C6281">
        <w:rPr>
          <w:rFonts w:ascii="Arial-BoldMT" w:hAnsi="Arial-BoldMT" w:cs="Arial-BoldMT"/>
          <w:bCs/>
          <w:sz w:val="22"/>
          <w:szCs w:val="22"/>
        </w:rPr>
        <w:t>ensure that the garage, garage door and all structurally affected areas are</w:t>
      </w:r>
    </w:p>
    <w:p w:rsidR="00857356" w:rsidRPr="002C6281" w:rsidRDefault="00857356" w:rsidP="002C6281">
      <w:pPr>
        <w:autoSpaceDE w:val="0"/>
        <w:autoSpaceDN w:val="0"/>
        <w:adjustRightInd w:val="0"/>
        <w:ind w:left="720" w:firstLine="720"/>
        <w:rPr>
          <w:rFonts w:ascii="Arial-BoldMT" w:hAnsi="Arial-BoldMT" w:cs="Arial-BoldMT"/>
          <w:bCs/>
          <w:sz w:val="22"/>
          <w:szCs w:val="22"/>
        </w:rPr>
      </w:pPr>
      <w:proofErr w:type="gramStart"/>
      <w:r w:rsidRPr="002C6281">
        <w:rPr>
          <w:rFonts w:ascii="Arial-BoldMT" w:hAnsi="Arial-BoldMT" w:cs="Arial-BoldMT"/>
          <w:bCs/>
          <w:sz w:val="22"/>
          <w:szCs w:val="22"/>
        </w:rPr>
        <w:t>structurally</w:t>
      </w:r>
      <w:proofErr w:type="gramEnd"/>
      <w:r w:rsidRPr="002C6281">
        <w:rPr>
          <w:rFonts w:ascii="Arial-BoldMT" w:hAnsi="Arial-BoldMT" w:cs="Arial-BoldMT"/>
          <w:bCs/>
          <w:sz w:val="22"/>
          <w:szCs w:val="22"/>
        </w:rPr>
        <w:t xml:space="preserve"> sound and in a good state of repair.</w:t>
      </w:r>
    </w:p>
    <w:p w:rsidR="00857356" w:rsidRPr="002C6281" w:rsidRDefault="00857356" w:rsidP="00857356">
      <w:pPr>
        <w:autoSpaceDE w:val="0"/>
        <w:autoSpaceDN w:val="0"/>
        <w:adjustRightInd w:val="0"/>
        <w:rPr>
          <w:rFonts w:ascii="Arial-BoldMT" w:hAnsi="Arial-BoldMT" w:cs="Arial-BoldMT"/>
          <w:bCs/>
          <w:sz w:val="22"/>
          <w:szCs w:val="22"/>
        </w:rPr>
      </w:pPr>
    </w:p>
    <w:p w:rsidR="00857356" w:rsidRPr="002C6281" w:rsidRDefault="00857356" w:rsidP="002C6281">
      <w:pPr>
        <w:autoSpaceDE w:val="0"/>
        <w:autoSpaceDN w:val="0"/>
        <w:adjustRightInd w:val="0"/>
        <w:ind w:left="1440"/>
        <w:rPr>
          <w:rFonts w:ascii="Arial-BoldItalicMT" w:hAnsi="Arial-BoldItalicMT" w:cs="Arial-BoldItalicMT"/>
          <w:bCs/>
          <w:i/>
          <w:iCs/>
          <w:sz w:val="22"/>
          <w:szCs w:val="22"/>
        </w:rPr>
      </w:pPr>
      <w:r w:rsidRPr="002C6281">
        <w:rPr>
          <w:rFonts w:ascii="Arial-BoldItalicMT" w:hAnsi="Arial-BoldItalicMT" w:cs="Arial-BoldItalicMT"/>
          <w:bCs/>
          <w:i/>
          <w:iCs/>
          <w:sz w:val="22"/>
          <w:szCs w:val="22"/>
        </w:rPr>
        <w:t>Please Note: As per previous conversations, it has been indicated that the studs were</w:t>
      </w:r>
      <w:r w:rsidR="002C6281">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used to support the garage door frame. Should the garage be in an unstable condition,</w:t>
      </w:r>
      <w:r w:rsidR="002C6281">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you must ensure that all necessary repairs are made. Furthermore, you should also</w:t>
      </w:r>
      <w:r w:rsidR="002C6281">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consult with the Town’s Building Department to determine if you require building</w:t>
      </w:r>
      <w:r w:rsidR="002C6281">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permits.</w:t>
      </w:r>
    </w:p>
    <w:p w:rsidR="00857356" w:rsidRPr="002C6281" w:rsidRDefault="00857356" w:rsidP="00857356">
      <w:pPr>
        <w:autoSpaceDE w:val="0"/>
        <w:autoSpaceDN w:val="0"/>
        <w:adjustRightInd w:val="0"/>
        <w:rPr>
          <w:rFonts w:ascii="Arial-BoldItalicMT" w:hAnsi="Arial-BoldItalicMT" w:cs="Arial-BoldItalicMT"/>
          <w:bCs/>
          <w:i/>
          <w:iCs/>
          <w:sz w:val="22"/>
          <w:szCs w:val="22"/>
        </w:rPr>
      </w:pPr>
    </w:p>
    <w:p w:rsidR="00857356" w:rsidRPr="002C6281" w:rsidRDefault="00857356" w:rsidP="00460BE3">
      <w:pPr>
        <w:autoSpaceDE w:val="0"/>
        <w:autoSpaceDN w:val="0"/>
        <w:adjustRightInd w:val="0"/>
        <w:ind w:left="1440"/>
        <w:rPr>
          <w:rFonts w:ascii="Arial-BoldMT" w:hAnsi="Arial-BoldMT" w:cs="Arial-BoldMT"/>
          <w:bCs/>
          <w:sz w:val="22"/>
          <w:szCs w:val="22"/>
        </w:rPr>
      </w:pPr>
      <w:r w:rsidRPr="002C6281">
        <w:rPr>
          <w:rFonts w:ascii="Arial-BoldMT" w:hAnsi="Arial-BoldMT" w:cs="Arial-BoldMT"/>
          <w:bCs/>
          <w:sz w:val="22"/>
          <w:szCs w:val="22"/>
        </w:rPr>
        <w:t>2. Repair the exterior brickwork and masonry and ensure that it is free from damage,</w:t>
      </w:r>
      <w:r w:rsidR="00460BE3">
        <w:rPr>
          <w:rFonts w:ascii="Arial-BoldMT" w:hAnsi="Arial-BoldMT" w:cs="Arial-BoldMT"/>
          <w:bCs/>
          <w:sz w:val="22"/>
          <w:szCs w:val="22"/>
        </w:rPr>
        <w:t xml:space="preserve"> </w:t>
      </w:r>
      <w:r w:rsidRPr="002C6281">
        <w:rPr>
          <w:rFonts w:ascii="Arial-BoldMT" w:hAnsi="Arial-BoldMT" w:cs="Arial-BoldMT"/>
          <w:bCs/>
          <w:sz w:val="22"/>
          <w:szCs w:val="22"/>
        </w:rPr>
        <w:t>gaps, holes, cracks or other signs of deterioration; is replaced with an appropriate</w:t>
      </w:r>
      <w:r w:rsidR="00460BE3">
        <w:rPr>
          <w:rFonts w:ascii="Arial-BoldMT" w:hAnsi="Arial-BoldMT" w:cs="Arial-BoldMT"/>
          <w:bCs/>
          <w:sz w:val="22"/>
          <w:szCs w:val="22"/>
        </w:rPr>
        <w:t xml:space="preserve"> </w:t>
      </w:r>
      <w:r w:rsidRPr="002C6281">
        <w:rPr>
          <w:rFonts w:ascii="Arial-BoldMT" w:hAnsi="Arial-BoldMT" w:cs="Arial-BoldMT"/>
          <w:bCs/>
          <w:sz w:val="22"/>
          <w:szCs w:val="22"/>
        </w:rPr>
        <w:t>similar material, and is in a good state of repair.</w:t>
      </w:r>
    </w:p>
    <w:p w:rsidR="00857356" w:rsidRPr="002C6281" w:rsidRDefault="00857356" w:rsidP="00857356">
      <w:pPr>
        <w:autoSpaceDE w:val="0"/>
        <w:autoSpaceDN w:val="0"/>
        <w:adjustRightInd w:val="0"/>
        <w:rPr>
          <w:rFonts w:ascii="Arial-BoldMT" w:hAnsi="Arial-BoldMT" w:cs="Arial-BoldMT"/>
          <w:bCs/>
          <w:sz w:val="22"/>
          <w:szCs w:val="22"/>
        </w:rPr>
      </w:pPr>
    </w:p>
    <w:p w:rsidR="00857356" w:rsidRPr="002C6281" w:rsidRDefault="00857356" w:rsidP="00460BE3">
      <w:pPr>
        <w:autoSpaceDE w:val="0"/>
        <w:autoSpaceDN w:val="0"/>
        <w:adjustRightInd w:val="0"/>
        <w:ind w:left="1440"/>
        <w:rPr>
          <w:rFonts w:ascii="Arial-BoldItalicMT" w:hAnsi="Arial-BoldItalicMT" w:cs="Arial-BoldItalicMT"/>
          <w:bCs/>
          <w:i/>
          <w:iCs/>
          <w:sz w:val="22"/>
          <w:szCs w:val="22"/>
        </w:rPr>
      </w:pPr>
      <w:r w:rsidRPr="002C6281">
        <w:rPr>
          <w:rFonts w:ascii="Arial-BoldItalicMT" w:hAnsi="Arial-BoldItalicMT" w:cs="Arial-BoldItalicMT"/>
          <w:bCs/>
          <w:i/>
          <w:iCs/>
          <w:sz w:val="22"/>
          <w:szCs w:val="22"/>
        </w:rPr>
        <w:t>Please note: The area of concern is located on the north side of the garage. There are</w:t>
      </w:r>
      <w:r w:rsidR="00460BE3">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signs of cracks and damage to the masonry and brick work.</w:t>
      </w:r>
    </w:p>
    <w:p w:rsidR="00857356" w:rsidRPr="002C6281" w:rsidRDefault="00857356" w:rsidP="00857356">
      <w:pPr>
        <w:autoSpaceDE w:val="0"/>
        <w:autoSpaceDN w:val="0"/>
        <w:adjustRightInd w:val="0"/>
        <w:rPr>
          <w:rFonts w:ascii="Arial-BoldItalicMT" w:hAnsi="Arial-BoldItalicMT" w:cs="Arial-BoldItalicMT"/>
          <w:bCs/>
          <w:i/>
          <w:iCs/>
          <w:sz w:val="22"/>
          <w:szCs w:val="22"/>
        </w:rPr>
      </w:pPr>
    </w:p>
    <w:p w:rsidR="00857356" w:rsidRPr="002C6281" w:rsidRDefault="00857356" w:rsidP="00460BE3">
      <w:pPr>
        <w:autoSpaceDE w:val="0"/>
        <w:autoSpaceDN w:val="0"/>
        <w:adjustRightInd w:val="0"/>
        <w:ind w:left="1440"/>
        <w:rPr>
          <w:rFonts w:ascii="Arial-BoldMT" w:hAnsi="Arial-BoldMT" w:cs="Arial-BoldMT"/>
          <w:bCs/>
          <w:sz w:val="22"/>
          <w:szCs w:val="22"/>
        </w:rPr>
      </w:pPr>
      <w:r w:rsidRPr="002C6281">
        <w:rPr>
          <w:rFonts w:ascii="Arial-BoldMT" w:hAnsi="Arial-BoldMT" w:cs="Arial-BoldMT"/>
          <w:bCs/>
          <w:sz w:val="22"/>
          <w:szCs w:val="22"/>
        </w:rPr>
        <w:t>3. Remove all chipping and peeling paint on the garage door and re-paint it with an</w:t>
      </w:r>
      <w:r w:rsidR="00460BE3">
        <w:rPr>
          <w:rFonts w:ascii="Arial-BoldMT" w:hAnsi="Arial-BoldMT" w:cs="Arial-BoldMT"/>
          <w:bCs/>
          <w:sz w:val="22"/>
          <w:szCs w:val="22"/>
        </w:rPr>
        <w:t xml:space="preserve"> </w:t>
      </w:r>
      <w:r w:rsidRPr="002C6281">
        <w:rPr>
          <w:rFonts w:ascii="Arial-BoldMT" w:hAnsi="Arial-BoldMT" w:cs="Arial-BoldMT"/>
          <w:bCs/>
          <w:sz w:val="22"/>
          <w:szCs w:val="22"/>
        </w:rPr>
        <w:t>appropriate weather proof paint.</w:t>
      </w:r>
    </w:p>
    <w:p w:rsidR="00857356" w:rsidRPr="002C6281" w:rsidRDefault="00857356" w:rsidP="00857356">
      <w:pPr>
        <w:autoSpaceDE w:val="0"/>
        <w:autoSpaceDN w:val="0"/>
        <w:adjustRightInd w:val="0"/>
        <w:rPr>
          <w:rFonts w:ascii="Arial-BoldMT" w:hAnsi="Arial-BoldMT" w:cs="Arial-BoldMT"/>
          <w:bCs/>
          <w:sz w:val="22"/>
          <w:szCs w:val="22"/>
        </w:rPr>
      </w:pPr>
    </w:p>
    <w:p w:rsidR="00857356" w:rsidRPr="002C6281" w:rsidRDefault="00857356" w:rsidP="00460BE3">
      <w:pPr>
        <w:autoSpaceDE w:val="0"/>
        <w:autoSpaceDN w:val="0"/>
        <w:adjustRightInd w:val="0"/>
        <w:ind w:left="720" w:firstLine="720"/>
        <w:rPr>
          <w:rFonts w:ascii="Arial-BoldMT" w:hAnsi="Arial-BoldMT" w:cs="Arial-BoldMT"/>
          <w:bCs/>
          <w:sz w:val="22"/>
          <w:szCs w:val="22"/>
        </w:rPr>
      </w:pPr>
      <w:r w:rsidRPr="002C6281">
        <w:rPr>
          <w:rFonts w:ascii="Arial-BoldMT" w:hAnsi="Arial-BoldMT" w:cs="Arial-BoldMT"/>
          <w:bCs/>
          <w:sz w:val="22"/>
          <w:szCs w:val="22"/>
        </w:rPr>
        <w:t>4. Remove and legally dispose of all debris, garage and refuse on the property.</w:t>
      </w:r>
    </w:p>
    <w:p w:rsidR="00857356" w:rsidRPr="002C6281" w:rsidRDefault="00857356" w:rsidP="00857356">
      <w:pPr>
        <w:autoSpaceDE w:val="0"/>
        <w:autoSpaceDN w:val="0"/>
        <w:adjustRightInd w:val="0"/>
        <w:rPr>
          <w:rFonts w:ascii="Arial-BoldMT" w:hAnsi="Arial-BoldMT" w:cs="Arial-BoldMT"/>
          <w:bCs/>
          <w:sz w:val="22"/>
          <w:szCs w:val="22"/>
        </w:rPr>
      </w:pPr>
    </w:p>
    <w:p w:rsidR="00857356" w:rsidRDefault="00857356" w:rsidP="00460BE3">
      <w:pPr>
        <w:autoSpaceDE w:val="0"/>
        <w:autoSpaceDN w:val="0"/>
        <w:adjustRightInd w:val="0"/>
        <w:ind w:left="1440"/>
        <w:rPr>
          <w:rFonts w:ascii="Arial-BoldItalicMT" w:hAnsi="Arial-BoldItalicMT" w:cs="Arial-BoldItalicMT"/>
          <w:bCs/>
          <w:i/>
          <w:iCs/>
          <w:sz w:val="22"/>
          <w:szCs w:val="22"/>
        </w:rPr>
      </w:pPr>
      <w:r w:rsidRPr="002C6281">
        <w:rPr>
          <w:rFonts w:ascii="Arial-BoldItalicMT" w:hAnsi="Arial-BoldItalicMT" w:cs="Arial-BoldItalicMT"/>
          <w:bCs/>
          <w:i/>
          <w:iCs/>
          <w:sz w:val="22"/>
          <w:szCs w:val="22"/>
        </w:rPr>
        <w:t>Please Note: Debris, garbage and refuse includes, but is not limited to: dead branches</w:t>
      </w:r>
      <w:r w:rsidR="00460BE3">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and yard waste, old yard waste bag(s), scrap lumber, plastic buckets, plant pots and</w:t>
      </w:r>
      <w:r w:rsidR="00460BE3">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containers, scrap particle board and plywood, miscellaneous wooden boxes/containers,</w:t>
      </w:r>
      <w:r w:rsidR="00460BE3">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wooden laundry rack, old tire, plastic bags, old tarpaulins and covers, etc. Furthermore,</w:t>
      </w:r>
      <w:r w:rsidR="00460BE3">
        <w:rPr>
          <w:rFonts w:ascii="Arial-BoldItalicMT" w:hAnsi="Arial-BoldItalicMT" w:cs="Arial-BoldItalicMT"/>
          <w:bCs/>
          <w:i/>
          <w:iCs/>
          <w:sz w:val="22"/>
          <w:szCs w:val="22"/>
        </w:rPr>
        <w:t xml:space="preserve"> </w:t>
      </w:r>
      <w:r w:rsidRPr="002C6281">
        <w:rPr>
          <w:rFonts w:ascii="Arial-BoldItalicMT" w:hAnsi="Arial-BoldItalicMT" w:cs="Arial-BoldItalicMT"/>
          <w:bCs/>
          <w:i/>
          <w:iCs/>
          <w:sz w:val="22"/>
          <w:szCs w:val="22"/>
        </w:rPr>
        <w:t>this will include any debris that is created through the required work in items 1, 2 and 3.</w:t>
      </w:r>
    </w:p>
    <w:p w:rsidR="002C6281" w:rsidRDefault="002C6281" w:rsidP="00857356">
      <w:pPr>
        <w:autoSpaceDE w:val="0"/>
        <w:autoSpaceDN w:val="0"/>
        <w:adjustRightInd w:val="0"/>
        <w:rPr>
          <w:rFonts w:ascii="Arial-BoldItalicMT" w:hAnsi="Arial-BoldItalicMT" w:cs="Arial-BoldItalicMT"/>
          <w:bCs/>
          <w:i/>
          <w:iCs/>
          <w:sz w:val="22"/>
          <w:szCs w:val="22"/>
        </w:rPr>
      </w:pPr>
    </w:p>
    <w:p w:rsidR="004D6773" w:rsidRDefault="004D6773" w:rsidP="00203B88">
      <w:pPr>
        <w:pStyle w:val="ListParagraph"/>
        <w:widowControl w:val="0"/>
        <w:ind w:left="1440"/>
      </w:pPr>
      <w:r>
        <w:t xml:space="preserve">All in </w:t>
      </w:r>
      <w:proofErr w:type="spellStart"/>
      <w:r>
        <w:t>favour</w:t>
      </w:r>
      <w:proofErr w:type="spellEnd"/>
      <w:r>
        <w:t>.</w:t>
      </w:r>
    </w:p>
    <w:p w:rsidR="00935C5F" w:rsidRDefault="00935C5F" w:rsidP="00203B88">
      <w:pPr>
        <w:pStyle w:val="ListParagraph"/>
        <w:widowControl w:val="0"/>
        <w:ind w:left="1440"/>
      </w:pPr>
    </w:p>
    <w:p w:rsidR="00460BE3" w:rsidRDefault="00460BE3" w:rsidP="00203B88">
      <w:pPr>
        <w:pStyle w:val="ListParagraph"/>
        <w:widowControl w:val="0"/>
        <w:ind w:left="1440"/>
      </w:pPr>
      <w:r>
        <w:tab/>
      </w:r>
      <w:r>
        <w:tab/>
      </w:r>
      <w:r>
        <w:tab/>
      </w:r>
      <w:r>
        <w:tab/>
      </w:r>
      <w:r>
        <w:tab/>
      </w:r>
      <w:r>
        <w:tab/>
      </w:r>
      <w:r>
        <w:tab/>
      </w:r>
      <w:r>
        <w:tab/>
      </w:r>
      <w:r>
        <w:tab/>
        <w:t>Carried.</w:t>
      </w:r>
    </w:p>
    <w:p w:rsidR="00935C5F" w:rsidRDefault="00935C5F" w:rsidP="00203B88">
      <w:pPr>
        <w:pStyle w:val="ListParagraph"/>
        <w:widowControl w:val="0"/>
        <w:ind w:left="1440"/>
      </w:pPr>
      <w:r>
        <w:t>This portion of the meeting was finished at 7:11 p.m.</w:t>
      </w:r>
    </w:p>
    <w:p w:rsidR="00935C5F" w:rsidRDefault="00935C5F" w:rsidP="00203B88">
      <w:pPr>
        <w:pStyle w:val="ListParagraph"/>
        <w:widowControl w:val="0"/>
        <w:ind w:left="1440"/>
      </w:pPr>
    </w:p>
    <w:p w:rsidR="00935C5F" w:rsidRDefault="00935C5F" w:rsidP="00935C5F">
      <w:pPr>
        <w:pStyle w:val="ListParagraph"/>
        <w:widowControl w:val="0"/>
        <w:numPr>
          <w:ilvl w:val="1"/>
          <w:numId w:val="1"/>
        </w:numPr>
        <w:rPr>
          <w:u w:val="single"/>
        </w:rPr>
      </w:pPr>
      <w:r w:rsidRPr="00C130B3">
        <w:rPr>
          <w:u w:val="single"/>
        </w:rPr>
        <w:t>Animal Services Appeal Committee</w:t>
      </w:r>
    </w:p>
    <w:p w:rsidR="00C130B3" w:rsidRDefault="00C130B3" w:rsidP="00C130B3">
      <w:pPr>
        <w:pStyle w:val="ListParagraph"/>
        <w:widowControl w:val="0"/>
        <w:ind w:left="1440"/>
        <w:rPr>
          <w:u w:val="single"/>
        </w:rPr>
      </w:pPr>
    </w:p>
    <w:p w:rsidR="00C130B3" w:rsidRPr="00C130B3" w:rsidRDefault="00C130B3" w:rsidP="00C130B3">
      <w:pPr>
        <w:pStyle w:val="ListParagraph"/>
        <w:widowControl w:val="0"/>
        <w:ind w:left="1440"/>
      </w:pPr>
      <w:proofErr w:type="gramStart"/>
      <w:r>
        <w:t>3.2.1  Webster</w:t>
      </w:r>
      <w:proofErr w:type="gramEnd"/>
      <w:r>
        <w:t xml:space="preserve"> – 65 Roberson Drive</w:t>
      </w:r>
    </w:p>
    <w:p w:rsidR="00783EA5" w:rsidRPr="00C130B3" w:rsidRDefault="00783EA5" w:rsidP="00783EA5">
      <w:pPr>
        <w:widowControl w:val="0"/>
        <w:rPr>
          <w:u w:val="single"/>
        </w:rPr>
      </w:pPr>
    </w:p>
    <w:p w:rsidR="00935C5F" w:rsidRDefault="00935C5F" w:rsidP="00935C5F">
      <w:pPr>
        <w:pStyle w:val="ListParagraph"/>
        <w:widowControl w:val="0"/>
        <w:ind w:left="1080"/>
      </w:pPr>
      <w:r>
        <w:t xml:space="preserve">Chair Barrett asked Officer Lang to give a synopsis of the events that occurred </w:t>
      </w:r>
      <w:r w:rsidR="00C130B3">
        <w:t xml:space="preserve">regarding a dog bite incident he investigated. </w:t>
      </w:r>
      <w:r>
        <w:t xml:space="preserve"> He explained that on July 5, 2016, he received a complaint of a dog on dog bite that had occurred earlier in the day in the walkway between </w:t>
      </w:r>
      <w:proofErr w:type="spellStart"/>
      <w:r>
        <w:t>Freeston</w:t>
      </w:r>
      <w:proofErr w:type="spellEnd"/>
      <w:r>
        <w:t xml:space="preserve"> Crescent and Roberson Drive.  When he spoke with Mr. Brill, the appellant, he explained that he had been walking his 2 Bernese Mountain dogs on leash through the walkway between </w:t>
      </w:r>
      <w:proofErr w:type="spellStart"/>
      <w:r>
        <w:t>Freeston</w:t>
      </w:r>
      <w:proofErr w:type="spellEnd"/>
      <w:r>
        <w:t xml:space="preserve"> and Roberson, when one of his dogs was attacked by a Great Dane</w:t>
      </w:r>
      <w:r w:rsidR="00D953EE">
        <w:t>.  He had earlier observed a young female walking a large Great Dane on a leash through the walkway and about half way down, while the Great Dane was about 15-20 feet in front of Mr. Brill and his 2 dogs, the Great Dane turned around, got out of the control of the young female and lunged and bit Harmony, one of Mr. Brill’s dogs.</w:t>
      </w:r>
    </w:p>
    <w:p w:rsidR="00D953EE" w:rsidRDefault="00D953EE" w:rsidP="00935C5F">
      <w:pPr>
        <w:pStyle w:val="ListParagraph"/>
        <w:widowControl w:val="0"/>
        <w:ind w:left="1080"/>
      </w:pPr>
    </w:p>
    <w:p w:rsidR="00D953EE" w:rsidRDefault="00D953EE" w:rsidP="00935C5F">
      <w:pPr>
        <w:pStyle w:val="ListParagraph"/>
        <w:widowControl w:val="0"/>
        <w:ind w:left="1080"/>
      </w:pPr>
      <w:r>
        <w:t xml:space="preserve">A scuffle ensued and Mr. Brill was able to separate the dogs from each other.  One of </w:t>
      </w:r>
      <w:r w:rsidR="00402D9A">
        <w:t xml:space="preserve">his </w:t>
      </w:r>
      <w:r>
        <w:t xml:space="preserve">dogs ran towards Roberson Drive and the dog that got bit, Harmony, ran away to </w:t>
      </w:r>
      <w:proofErr w:type="spellStart"/>
      <w:r>
        <w:t>Freeston</w:t>
      </w:r>
      <w:proofErr w:type="spellEnd"/>
      <w:r>
        <w:t xml:space="preserve"> and back home.  Once home, he discovered that Harmony had bite marks on her neck/chest area that were bleeding and he decided to take her to the animal hospital for treatment.</w:t>
      </w:r>
      <w:r w:rsidR="00337EAF">
        <w:t xml:space="preserve">  </w:t>
      </w:r>
    </w:p>
    <w:p w:rsidR="00337EAF" w:rsidRDefault="00337EAF" w:rsidP="00935C5F">
      <w:pPr>
        <w:pStyle w:val="ListParagraph"/>
        <w:widowControl w:val="0"/>
        <w:ind w:left="1080"/>
      </w:pPr>
    </w:p>
    <w:p w:rsidR="00337EAF" w:rsidRDefault="00337EAF" w:rsidP="00935C5F">
      <w:pPr>
        <w:pStyle w:val="ListParagraph"/>
        <w:widowControl w:val="0"/>
        <w:ind w:left="1080"/>
      </w:pPr>
      <w:r>
        <w:t xml:space="preserve">Harmony was still at the vet being treated for her injuries when Officer Lang attended and took a few pictures of them.  He was able to narrow down where the Great Dane lived to 65 Roberson Drive.  </w:t>
      </w:r>
    </w:p>
    <w:p w:rsidR="00337EAF" w:rsidRDefault="00337EAF" w:rsidP="00935C5F">
      <w:pPr>
        <w:pStyle w:val="ListParagraph"/>
        <w:widowControl w:val="0"/>
        <w:ind w:left="1080"/>
      </w:pPr>
    </w:p>
    <w:p w:rsidR="00337EAF" w:rsidRDefault="00402D9A" w:rsidP="00935C5F">
      <w:pPr>
        <w:pStyle w:val="ListParagraph"/>
        <w:widowControl w:val="0"/>
        <w:ind w:left="1080"/>
      </w:pPr>
      <w:r>
        <w:t xml:space="preserve">He spoke with Mr. Webster who lived at 65 Roberson </w:t>
      </w:r>
      <w:r w:rsidR="00337EAF">
        <w:t xml:space="preserve">who said that his 11 year old daughter had been walking the family dog at the time the incident occurred.  He believed that Mr. Brill was following his daughter too closely and that is why the Great Dane ran away from his daughter and bit Harmony.  He said that his daughter told him she had an uneasy feeling right before the attack took place.  Officer Lang told Mr. Webster that he would be issuing an Order to </w:t>
      </w:r>
      <w:proofErr w:type="gramStart"/>
      <w:r w:rsidR="00337EAF">
        <w:t>Restrain</w:t>
      </w:r>
      <w:proofErr w:type="gramEnd"/>
      <w:r w:rsidR="00337EAF">
        <w:t xml:space="preserve"> with a muzzle requirement because of this</w:t>
      </w:r>
      <w:r w:rsidR="00663854">
        <w:t>.</w:t>
      </w:r>
    </w:p>
    <w:p w:rsidR="00402D9A" w:rsidRDefault="00402D9A" w:rsidP="00935C5F">
      <w:pPr>
        <w:pStyle w:val="ListParagraph"/>
        <w:widowControl w:val="0"/>
        <w:ind w:left="1080"/>
      </w:pPr>
    </w:p>
    <w:p w:rsidR="00663854" w:rsidRDefault="00663854" w:rsidP="00935C5F">
      <w:pPr>
        <w:pStyle w:val="ListParagraph"/>
        <w:widowControl w:val="0"/>
        <w:ind w:left="1080"/>
      </w:pPr>
      <w:r>
        <w:t xml:space="preserve">Officer Lang asked the Committee members to look at page 42 of the agenda, where the picture shows the back seat of Mr. Brill’s car with Harmony’s blood on it.  He then asked them to look at page 43, where there was a picture of a large puncture wound and </w:t>
      </w:r>
      <w:r w:rsidR="00402D9A">
        <w:t xml:space="preserve">he explained that it was </w:t>
      </w:r>
      <w:r>
        <w:t xml:space="preserve">a pre-operation picture.  On page 44 of the agenda, the picture shows the same injury, with the puncture being approximately 2 cm. in length.  </w:t>
      </w:r>
      <w:r w:rsidR="00402D9A">
        <w:t>On p</w:t>
      </w:r>
      <w:r>
        <w:t>age 45</w:t>
      </w:r>
      <w:r w:rsidR="00402D9A">
        <w:t xml:space="preserve"> of the agenda, the </w:t>
      </w:r>
      <w:r>
        <w:t xml:space="preserve">picture </w:t>
      </w:r>
      <w:r w:rsidR="00402D9A">
        <w:t xml:space="preserve">is </w:t>
      </w:r>
      <w:r>
        <w:t xml:space="preserve">showing the front of Harmony </w:t>
      </w:r>
      <w:r>
        <w:lastRenderedPageBreak/>
        <w:t>and her injuries and page 46 shows her with multiple stitches.  The injury on the left side of Harmony is the larger wound</w:t>
      </w:r>
      <w:r w:rsidR="00402D9A">
        <w:t xml:space="preserve"> showing </w:t>
      </w:r>
      <w:r w:rsidR="00B75CD0">
        <w:t>4 stitches</w:t>
      </w:r>
      <w:r w:rsidR="00402D9A">
        <w:t>,</w:t>
      </w:r>
      <w:r w:rsidR="00B75CD0">
        <w:t xml:space="preserve"> as the vet had to cut </w:t>
      </w:r>
      <w:r w:rsidR="00402D9A">
        <w:t xml:space="preserve">through </w:t>
      </w:r>
      <w:r w:rsidR="00B75CD0">
        <w:t xml:space="preserve">some muscle and </w:t>
      </w:r>
      <w:proofErr w:type="spellStart"/>
      <w:proofErr w:type="gramStart"/>
      <w:r w:rsidR="00B75CD0">
        <w:t>fibre</w:t>
      </w:r>
      <w:proofErr w:type="spellEnd"/>
      <w:r w:rsidR="00B75CD0">
        <w:t xml:space="preserve"> .</w:t>
      </w:r>
      <w:proofErr w:type="gramEnd"/>
      <w:r w:rsidR="00B75CD0">
        <w:t xml:space="preserve">  There was </w:t>
      </w:r>
      <w:r w:rsidR="00402D9A">
        <w:t>also a drainage tube in Harmony shown in the picture.</w:t>
      </w:r>
    </w:p>
    <w:p w:rsidR="00402D9A" w:rsidRDefault="00402D9A" w:rsidP="00935C5F">
      <w:pPr>
        <w:pStyle w:val="ListParagraph"/>
        <w:widowControl w:val="0"/>
        <w:ind w:left="1080"/>
      </w:pPr>
    </w:p>
    <w:p w:rsidR="00B75CD0" w:rsidRDefault="00B75CD0" w:rsidP="00935C5F">
      <w:pPr>
        <w:pStyle w:val="ListParagraph"/>
        <w:widowControl w:val="0"/>
        <w:ind w:left="1080"/>
      </w:pPr>
    </w:p>
    <w:p w:rsidR="00881A9A" w:rsidRDefault="00B75CD0" w:rsidP="00935C5F">
      <w:pPr>
        <w:pStyle w:val="ListParagraph"/>
        <w:widowControl w:val="0"/>
        <w:ind w:left="1080"/>
      </w:pPr>
      <w:r>
        <w:t xml:space="preserve">Officer Lang </w:t>
      </w:r>
      <w:r w:rsidR="00402D9A">
        <w:t>went through t</w:t>
      </w:r>
      <w:r>
        <w:t>he Order</w:t>
      </w:r>
      <w:r w:rsidR="00881A9A">
        <w:t xml:space="preserve"> to </w:t>
      </w:r>
      <w:proofErr w:type="gramStart"/>
      <w:r w:rsidR="00881A9A">
        <w:t>Restrain</w:t>
      </w:r>
      <w:proofErr w:type="gramEnd"/>
      <w:r w:rsidR="00881A9A">
        <w:t xml:space="preserve"> with </w:t>
      </w:r>
      <w:r>
        <w:t>the Committee members.</w:t>
      </w:r>
      <w:r w:rsidR="00131EE4">
        <w:t xml:space="preserve">  He explained that a dog did bite another dog on July 5, 2016.  </w:t>
      </w:r>
    </w:p>
    <w:p w:rsidR="00881A9A" w:rsidRDefault="00881A9A" w:rsidP="00935C5F">
      <w:pPr>
        <w:pStyle w:val="ListParagraph"/>
        <w:widowControl w:val="0"/>
        <w:ind w:left="1080"/>
      </w:pPr>
    </w:p>
    <w:p w:rsidR="00131EE4" w:rsidRDefault="00131EE4" w:rsidP="00935C5F">
      <w:pPr>
        <w:pStyle w:val="ListParagraph"/>
        <w:widowControl w:val="0"/>
        <w:ind w:left="1080"/>
      </w:pPr>
      <w:r>
        <w:t>There were no questions from the Committee or the appellants.</w:t>
      </w:r>
    </w:p>
    <w:p w:rsidR="00131EE4" w:rsidRDefault="00131EE4" w:rsidP="00935C5F">
      <w:pPr>
        <w:pStyle w:val="ListParagraph"/>
        <w:widowControl w:val="0"/>
        <w:ind w:left="1080"/>
      </w:pPr>
    </w:p>
    <w:p w:rsidR="00131EE4" w:rsidRDefault="00131EE4" w:rsidP="00935C5F">
      <w:pPr>
        <w:pStyle w:val="ListParagraph"/>
        <w:widowControl w:val="0"/>
        <w:ind w:left="1080"/>
      </w:pPr>
      <w:r>
        <w:t>Chair Barrett then asked Officer Lang’s witness</w:t>
      </w:r>
      <w:r w:rsidR="00A818B8">
        <w:t xml:space="preserve">, Mr. Brill, to tell the Committee what happened that day.  He explained that he is a dog lover and is the owner of 2 Bernese Mountain Dogs.  </w:t>
      </w:r>
      <w:r w:rsidR="00881A9A">
        <w:t>He w</w:t>
      </w:r>
      <w:r w:rsidR="00A818B8">
        <w:t xml:space="preserve">ants them to have a happy life. </w:t>
      </w:r>
      <w:r w:rsidR="00881A9A">
        <w:t xml:space="preserve"> Mr. Brill explained that he is d</w:t>
      </w:r>
      <w:r w:rsidR="00A818B8">
        <w:t>isturbed and questioned the lack of re</w:t>
      </w:r>
      <w:r w:rsidR="00881A9A">
        <w:t>sponsibility Mr. Webster showed on the day of the attack.</w:t>
      </w:r>
      <w:r w:rsidR="00A818B8">
        <w:t xml:space="preserve">  He stated that Mr. Webster thought the incident was a “shared” responsibility and that Mr. Brill was walking to</w:t>
      </w:r>
      <w:r w:rsidR="00881A9A">
        <w:t>o</w:t>
      </w:r>
      <w:r w:rsidR="00A818B8">
        <w:t xml:space="preserve"> close to his 11 year old daughter on the day in question.  </w:t>
      </w:r>
      <w:r w:rsidR="00881A9A">
        <w:t>Mr. Brill e</w:t>
      </w:r>
      <w:r w:rsidR="00A818B8">
        <w:t xml:space="preserve">stimates </w:t>
      </w:r>
      <w:r w:rsidR="00881A9A">
        <w:t>he was about 15-20 feet distance away from the dog and girl</w:t>
      </w:r>
      <w:r w:rsidR="00A818B8">
        <w:t>.  The walkway where the attack took place is a very public place.  He believe</w:t>
      </w:r>
      <w:r w:rsidR="00881A9A">
        <w:t>s</w:t>
      </w:r>
      <w:r w:rsidR="00A818B8">
        <w:t xml:space="preserve"> that Mr. Webster showed an unwillingness </w:t>
      </w:r>
      <w:r w:rsidR="00153FCB">
        <w:t>to accept responsi</w:t>
      </w:r>
      <w:r w:rsidR="00881A9A">
        <w:t xml:space="preserve">bility for an unprovoked attack and that it could </w:t>
      </w:r>
      <w:r w:rsidR="00153FCB">
        <w:t>happen again in the future.  Mr. Brill told the Committee that he was quite aggressive with get</w:t>
      </w:r>
      <w:r w:rsidR="00881A9A">
        <w:t>ting the Great Dane off his dog, but that e</w:t>
      </w:r>
      <w:r w:rsidR="00153FCB">
        <w:t xml:space="preserve">ven after falling on top of the dog, he did not try to attack Mr. Brill and </w:t>
      </w:r>
      <w:r w:rsidR="00881A9A">
        <w:t xml:space="preserve">he </w:t>
      </w:r>
      <w:r w:rsidR="00153FCB">
        <w:t>is very grateful for that.</w:t>
      </w:r>
    </w:p>
    <w:p w:rsidR="00153FCB" w:rsidRDefault="00153FCB" w:rsidP="00935C5F">
      <w:pPr>
        <w:pStyle w:val="ListParagraph"/>
        <w:widowControl w:val="0"/>
        <w:ind w:left="1080"/>
      </w:pPr>
    </w:p>
    <w:p w:rsidR="00153FCB" w:rsidRDefault="00153FCB" w:rsidP="00935C5F">
      <w:pPr>
        <w:pStyle w:val="ListParagraph"/>
        <w:widowControl w:val="0"/>
        <w:ind w:left="1080"/>
      </w:pPr>
      <w:r>
        <w:t xml:space="preserve">Member </w:t>
      </w:r>
      <w:proofErr w:type="spellStart"/>
      <w:r>
        <w:t>DeSouza</w:t>
      </w:r>
      <w:proofErr w:type="spellEnd"/>
      <w:r>
        <w:t xml:space="preserve"> asked Mr. Brill how Harmony is doing now.  He explained that she is still physically and emotionally ill and shy of other dogs.  He tries to limit contact with any unfamiliar dogs when they are out walking.</w:t>
      </w:r>
    </w:p>
    <w:p w:rsidR="00153FCB" w:rsidRDefault="00153FCB" w:rsidP="00935C5F">
      <w:pPr>
        <w:pStyle w:val="ListParagraph"/>
        <w:widowControl w:val="0"/>
        <w:ind w:left="1080"/>
      </w:pPr>
    </w:p>
    <w:p w:rsidR="00153FCB" w:rsidRDefault="00153FCB" w:rsidP="00935C5F">
      <w:pPr>
        <w:pStyle w:val="ListParagraph"/>
        <w:widowControl w:val="0"/>
        <w:ind w:left="1080"/>
      </w:pPr>
      <w:r>
        <w:t>Chair Barrett asked Mr. Brill when he was approaching the walkway, did you sense anything?  He said he didn’t notice anything, but did know that the young girl and the Great Dane were in the walkway</w:t>
      </w:r>
    </w:p>
    <w:p w:rsidR="00153FCB" w:rsidRDefault="00153FCB" w:rsidP="00935C5F">
      <w:pPr>
        <w:pStyle w:val="ListParagraph"/>
        <w:widowControl w:val="0"/>
        <w:ind w:left="1080"/>
      </w:pPr>
    </w:p>
    <w:p w:rsidR="00153FCB" w:rsidRDefault="00153FCB" w:rsidP="00935C5F">
      <w:pPr>
        <w:pStyle w:val="ListParagraph"/>
        <w:widowControl w:val="0"/>
        <w:ind w:left="1080"/>
      </w:pPr>
      <w:r>
        <w:t>Chair Barrett asked if there were any questions from the appellants for Mr. Brill and they replied that t</w:t>
      </w:r>
      <w:r w:rsidR="004575AB">
        <w:t>hey did not have any.</w:t>
      </w:r>
    </w:p>
    <w:p w:rsidR="00153FCB" w:rsidRDefault="00153FCB" w:rsidP="00935C5F">
      <w:pPr>
        <w:pStyle w:val="ListParagraph"/>
        <w:widowControl w:val="0"/>
        <w:ind w:left="1080"/>
      </w:pPr>
    </w:p>
    <w:p w:rsidR="00153FCB" w:rsidRDefault="003D4C1C" w:rsidP="00935C5F">
      <w:pPr>
        <w:pStyle w:val="ListParagraph"/>
        <w:widowControl w:val="0"/>
        <w:ind w:left="1080"/>
      </w:pPr>
      <w:r>
        <w:t>Chair Barrett then asked the appellants to speak to the Committee, explaining</w:t>
      </w:r>
      <w:r w:rsidR="004575AB">
        <w:t xml:space="preserve"> to them</w:t>
      </w:r>
      <w:r>
        <w:t xml:space="preserve"> that only one person at a time could speak.  Mr. Webster explained that he wants to appeal the Order to Restrain, especially the muzzle section.  He has no problem with the rest of the Order.  </w:t>
      </w:r>
      <w:r w:rsidR="004575AB">
        <w:t xml:space="preserve">He does understand for health and safety reasons why the muzzle </w:t>
      </w:r>
      <w:r>
        <w:t xml:space="preserve">requirement </w:t>
      </w:r>
      <w:r w:rsidR="004575AB">
        <w:t xml:space="preserve">was part of the Order </w:t>
      </w:r>
      <w:r>
        <w:t>and he is doing research on muzzles for large dogs, as his Great Dane gets very hot and pants a lot.  He won’t be able to give him water on their walks and can’t walk him</w:t>
      </w:r>
      <w:r w:rsidR="004575AB">
        <w:t xml:space="preserve"> from mid spring to mid fall, if he has to wear a muzzle. </w:t>
      </w:r>
      <w:r>
        <w:t xml:space="preserve"> The winter is also too cold for a</w:t>
      </w:r>
      <w:r w:rsidR="004575AB">
        <w:t xml:space="preserve"> short haired dog to be out too l</w:t>
      </w:r>
      <w:r>
        <w:t>ong.</w:t>
      </w:r>
    </w:p>
    <w:p w:rsidR="003D4C1C" w:rsidRDefault="003D4C1C" w:rsidP="00935C5F">
      <w:pPr>
        <w:pStyle w:val="ListParagraph"/>
        <w:widowControl w:val="0"/>
        <w:ind w:left="1080"/>
      </w:pPr>
      <w:r>
        <w:lastRenderedPageBreak/>
        <w:t xml:space="preserve">The attack has had a psychological effect on his dog and his daughter feels really bad about what happened.  She has also learned a lot from it, as it is a constant reminder for her.  The kids in the </w:t>
      </w:r>
      <w:proofErr w:type="spellStart"/>
      <w:r>
        <w:t>neighbourhood</w:t>
      </w:r>
      <w:proofErr w:type="spellEnd"/>
      <w:r>
        <w:t xml:space="preserve"> love his dog and call him the “horse”.  </w:t>
      </w:r>
      <w:r w:rsidR="004575AB">
        <w:t>He is a</w:t>
      </w:r>
      <w:r>
        <w:t xml:space="preserve">fraid that people may wonder what is wrong if his dog has to wear a muzzle.  He explained that he has paid all of Harmony’s medical bills and that Mr. Brill appeared </w:t>
      </w:r>
      <w:r w:rsidR="00114940">
        <w:t>on his front porch on the day of the attack with demands, but no cost of the vet bill at th</w:t>
      </w:r>
      <w:r w:rsidR="004575AB">
        <w:t xml:space="preserve">at </w:t>
      </w:r>
      <w:r w:rsidR="00114940">
        <w:t>time.  He believes he has tak</w:t>
      </w:r>
      <w:r w:rsidR="00883BC5">
        <w:t>en a fair bit of responsibility for what happened that day.</w:t>
      </w:r>
      <w:r w:rsidR="00114940">
        <w:t xml:space="preserve">  He explained </w:t>
      </w:r>
      <w:r w:rsidR="00883BC5">
        <w:t xml:space="preserve">to the Committee </w:t>
      </w:r>
      <w:r w:rsidR="00114940">
        <w:t>that his daughter is 5’4”, 115 pounds and 11 years old</w:t>
      </w:r>
      <w:r w:rsidR="00883BC5">
        <w:t>.</w:t>
      </w:r>
      <w:r w:rsidR="00114940">
        <w:t xml:space="preserve">  </w:t>
      </w:r>
      <w:r w:rsidR="00883BC5">
        <w:t>He t</w:t>
      </w:r>
      <w:r w:rsidR="00114940">
        <w:t xml:space="preserve">aught her when you see other dogs, </w:t>
      </w:r>
      <w:r w:rsidR="00883BC5">
        <w:t xml:space="preserve">to </w:t>
      </w:r>
      <w:r w:rsidR="00114940">
        <w:t xml:space="preserve">be alert.  She tried to avoid the situation by turning down the walkway, and then Mr. Brill went down it, too.  The </w:t>
      </w:r>
      <w:proofErr w:type="spellStart"/>
      <w:r w:rsidR="00114940">
        <w:t>Websters</w:t>
      </w:r>
      <w:proofErr w:type="spellEnd"/>
      <w:r w:rsidR="00114940">
        <w:t xml:space="preserve"> have pictur</w:t>
      </w:r>
      <w:r w:rsidR="00AA18A3">
        <w:t>es in the agenda of the walkway.</w:t>
      </w:r>
      <w:r w:rsidR="00C43016">
        <w:t xml:space="preserve">  </w:t>
      </w:r>
      <w:r w:rsidR="00AA18A3">
        <w:t>Mr. Webster told the Committee that his d</w:t>
      </w:r>
      <w:r w:rsidR="00C43016">
        <w:t xml:space="preserve">aughter could feel Mr. Brill </w:t>
      </w:r>
      <w:r w:rsidR="00AA18A3">
        <w:t xml:space="preserve">behind her </w:t>
      </w:r>
      <w:r w:rsidR="00C43016">
        <w:t xml:space="preserve">and </w:t>
      </w:r>
      <w:r w:rsidR="00AA18A3">
        <w:t xml:space="preserve">this </w:t>
      </w:r>
      <w:r w:rsidR="00C43016">
        <w:t>made his daughter nervous.  She tightened up on the leash</w:t>
      </w:r>
      <w:r w:rsidR="00AA18A3">
        <w:t xml:space="preserve"> at this time</w:t>
      </w:r>
      <w:r w:rsidR="005A4B81">
        <w:t>, as th</w:t>
      </w:r>
      <w:r w:rsidR="00AA18A3">
        <w:t>e</w:t>
      </w:r>
      <w:r w:rsidR="005A4B81">
        <w:t xml:space="preserve"> situation caused anxiety in his daughter and their dog.  </w:t>
      </w:r>
      <w:r w:rsidR="00AA18A3">
        <w:t>He told the Committee that he is h</w:t>
      </w:r>
      <w:r w:rsidR="005A4B81">
        <w:t xml:space="preserve">appy to hear that Harmony is recovering, at least physically.  </w:t>
      </w:r>
      <w:r w:rsidR="00AA18A3">
        <w:t xml:space="preserve">He doesn’t </w:t>
      </w:r>
      <w:r w:rsidR="005A4B81">
        <w:t>know if the injuries were caused by Mr. Brill</w:t>
      </w:r>
      <w:r w:rsidR="00AA18A3">
        <w:t xml:space="preserve">, as his </w:t>
      </w:r>
      <w:r w:rsidR="005A4B81">
        <w:t>Great Dane ha</w:t>
      </w:r>
      <w:r w:rsidR="00AA18A3">
        <w:t>d</w:t>
      </w:r>
      <w:r w:rsidR="005A4B81">
        <w:t xml:space="preserve"> never attacked another dog.   The boarding locations </w:t>
      </w:r>
      <w:r w:rsidR="00AA18A3">
        <w:t xml:space="preserve">where he takes him </w:t>
      </w:r>
      <w:r w:rsidR="005A4B81">
        <w:t xml:space="preserve">have never had any issues with his dog, either.  Kids, including his, crawl all over him.  </w:t>
      </w:r>
      <w:r w:rsidR="00AA18A3">
        <w:t>He b</w:t>
      </w:r>
      <w:r w:rsidR="005A4B81">
        <w:t>elieves his dog put his mouth around Har</w:t>
      </w:r>
      <w:r w:rsidR="00AA18A3">
        <w:t xml:space="preserve">mony, not intending to bite her and that there </w:t>
      </w:r>
      <w:r w:rsidR="005A4B81">
        <w:t>was no fierce mauling.  In regards to any future occurrences, he agrees with the section in the Order that only someone over 18 should walk his dog.  The odds of it happening again is very unlikely.</w:t>
      </w:r>
    </w:p>
    <w:p w:rsidR="005A4B81" w:rsidRDefault="005A4B81" w:rsidP="00935C5F">
      <w:pPr>
        <w:pStyle w:val="ListParagraph"/>
        <w:widowControl w:val="0"/>
        <w:ind w:left="1080"/>
      </w:pPr>
    </w:p>
    <w:p w:rsidR="001D00A1" w:rsidRDefault="005A4B81" w:rsidP="00935C5F">
      <w:pPr>
        <w:pStyle w:val="ListParagraph"/>
        <w:widowControl w:val="0"/>
        <w:ind w:left="1080"/>
      </w:pPr>
      <w:r>
        <w:t>Mrs. Webster then spoke to the Committee</w:t>
      </w:r>
      <w:r w:rsidR="006B18EE">
        <w:t>, explaining that both her and her husband were responsible dog owners and brought the leashes tonight</w:t>
      </w:r>
      <w:r w:rsidR="00EE038A">
        <w:t xml:space="preserve"> that they use on Merlin</w:t>
      </w:r>
      <w:r w:rsidR="006B18EE">
        <w:t xml:space="preserve">, ensuring that they use a short leash to </w:t>
      </w:r>
      <w:r w:rsidR="00EE038A">
        <w:t>have the dog under their control</w:t>
      </w:r>
      <w:r w:rsidR="006B18EE">
        <w:t xml:space="preserve">.  </w:t>
      </w:r>
      <w:r w:rsidR="00EE038A">
        <w:t xml:space="preserve">They </w:t>
      </w:r>
      <w:proofErr w:type="gramStart"/>
      <w:r w:rsidR="00EE038A">
        <w:t xml:space="preserve">have </w:t>
      </w:r>
      <w:r w:rsidR="006B18EE">
        <w:t xml:space="preserve"> ordered</w:t>
      </w:r>
      <w:proofErr w:type="gramEnd"/>
      <w:r w:rsidR="006B18EE">
        <w:t xml:space="preserve"> a double handled leash to have more control when walking their dog.  She explained that she only walks the dog </w:t>
      </w:r>
      <w:r w:rsidR="00A50F4E">
        <w:t>with running shoes on or support sandals, ensuring she has full control as her dog outweighs her by more than 50 pounds.  Her daughter won’t be walking him, ever.</w:t>
      </w:r>
      <w:r w:rsidR="00CB332E">
        <w:t xml:space="preserve"> </w:t>
      </w:r>
      <w:r w:rsidR="001D00A1">
        <w:t xml:space="preserve">She has walked down the pathway with her daughter </w:t>
      </w:r>
      <w:r w:rsidR="00445D99">
        <w:t xml:space="preserve">and it made her very nervous as this was the place where the attack occurred.  She said her daughter is only 11, but looks 14.  </w:t>
      </w:r>
      <w:r w:rsidR="00CB332E">
        <w:t>The p</w:t>
      </w:r>
      <w:r w:rsidR="00445D99">
        <w:t xml:space="preserve">ath is only 8’ wide.  </w:t>
      </w:r>
      <w:r w:rsidR="00CB332E">
        <w:t>She w</w:t>
      </w:r>
      <w:r w:rsidR="00445D99">
        <w:t>ould ap</w:t>
      </w:r>
      <w:r w:rsidR="00CB332E">
        <w:t>preciate the muzzle restriction</w:t>
      </w:r>
      <w:r w:rsidR="00445D99">
        <w:t xml:space="preserve"> being taken off.</w:t>
      </w:r>
    </w:p>
    <w:p w:rsidR="00445D99" w:rsidRDefault="00445D99" w:rsidP="00935C5F">
      <w:pPr>
        <w:pStyle w:val="ListParagraph"/>
        <w:widowControl w:val="0"/>
        <w:ind w:left="1080"/>
      </w:pPr>
    </w:p>
    <w:p w:rsidR="00445D99" w:rsidRDefault="00445D99" w:rsidP="00935C5F">
      <w:pPr>
        <w:pStyle w:val="ListParagraph"/>
        <w:widowControl w:val="0"/>
        <w:ind w:left="1080"/>
      </w:pPr>
      <w:r>
        <w:t xml:space="preserve">Member </w:t>
      </w:r>
      <w:proofErr w:type="spellStart"/>
      <w:r>
        <w:t>DeSouza</w:t>
      </w:r>
      <w:proofErr w:type="spellEnd"/>
      <w:r>
        <w:t xml:space="preserve"> asked Mr. Webster how old Merlin</w:t>
      </w:r>
      <w:r w:rsidR="00CB332E">
        <w:t xml:space="preserve"> is</w:t>
      </w:r>
      <w:r>
        <w:t xml:space="preserve"> and he explained that he is 4 years old.  She then asked Mrs. Webster about the fact that her daughter was concerned with walking down the path.  </w:t>
      </w:r>
      <w:r w:rsidR="00CB332E">
        <w:t xml:space="preserve">Mrs. Webster </w:t>
      </w:r>
      <w:r>
        <w:t>explained that she had offered to go with her</w:t>
      </w:r>
      <w:r w:rsidR="00CB332E">
        <w:t xml:space="preserve"> the day of the attack</w:t>
      </w:r>
      <w:r>
        <w:t xml:space="preserve">, but she wanted to go by herself.  </w:t>
      </w:r>
      <w:r w:rsidR="00CB332E">
        <w:t>This was the fi</w:t>
      </w:r>
      <w:r>
        <w:t xml:space="preserve">rst time </w:t>
      </w:r>
      <w:r w:rsidR="00CB332E">
        <w:t xml:space="preserve">she </w:t>
      </w:r>
      <w:r>
        <w:t xml:space="preserve">felt threatened, </w:t>
      </w:r>
      <w:r w:rsidR="00CB332E">
        <w:t xml:space="preserve">as she </w:t>
      </w:r>
      <w:r>
        <w:t xml:space="preserve">had walked </w:t>
      </w:r>
      <w:r w:rsidR="00CB332E">
        <w:t xml:space="preserve">the </w:t>
      </w:r>
      <w:r>
        <w:t xml:space="preserve">dog down </w:t>
      </w:r>
      <w:r w:rsidR="00CB332E">
        <w:t>the path before.  How old was she when she first walked the dog, and Mrs. Webster replied that she walked with her</w:t>
      </w:r>
      <w:r>
        <w:t xml:space="preserve">.  </w:t>
      </w:r>
    </w:p>
    <w:p w:rsidR="00CB332E" w:rsidRDefault="00CB332E" w:rsidP="00935C5F">
      <w:pPr>
        <w:pStyle w:val="ListParagraph"/>
        <w:widowControl w:val="0"/>
        <w:ind w:left="1080"/>
      </w:pPr>
    </w:p>
    <w:p w:rsidR="00445D99" w:rsidRDefault="00445D99" w:rsidP="00935C5F">
      <w:pPr>
        <w:pStyle w:val="ListParagraph"/>
        <w:widowControl w:val="0"/>
        <w:ind w:left="1080"/>
      </w:pPr>
      <w:r>
        <w:t>Member Jean asked if Merlin ha</w:t>
      </w:r>
      <w:r w:rsidR="00CB332E">
        <w:t xml:space="preserve">d ever </w:t>
      </w:r>
      <w:r>
        <w:t>put his mouth on any other dogs.  Mr. Webster said that he has never bit</w:t>
      </w:r>
      <w:r w:rsidR="00CB332E">
        <w:t xml:space="preserve"> anyone.  He may </w:t>
      </w:r>
      <w:r>
        <w:t xml:space="preserve">have bit </w:t>
      </w:r>
      <w:r w:rsidR="00CB332E">
        <w:t>on the day of the incident, but doesn’t know for sure.</w:t>
      </w:r>
    </w:p>
    <w:p w:rsidR="00445D99" w:rsidRDefault="00445D99" w:rsidP="00935C5F">
      <w:pPr>
        <w:pStyle w:val="ListParagraph"/>
        <w:widowControl w:val="0"/>
        <w:ind w:left="1080"/>
      </w:pPr>
    </w:p>
    <w:p w:rsidR="00445D99" w:rsidRDefault="00445D99" w:rsidP="00935C5F">
      <w:pPr>
        <w:pStyle w:val="ListParagraph"/>
        <w:widowControl w:val="0"/>
        <w:ind w:left="1080"/>
      </w:pPr>
      <w:r>
        <w:t xml:space="preserve">Mrs. Webster told the Committee that she appreciates Mr. </w:t>
      </w:r>
      <w:r w:rsidR="00CE5A6E">
        <w:t>B</w:t>
      </w:r>
      <w:r>
        <w:t>rill saying Mer</w:t>
      </w:r>
      <w:r w:rsidR="00CE5A6E">
        <w:t>lin was easy to get off his dog during the attack.</w:t>
      </w:r>
    </w:p>
    <w:p w:rsidR="00445D99" w:rsidRDefault="00445D99" w:rsidP="00935C5F">
      <w:pPr>
        <w:pStyle w:val="ListParagraph"/>
        <w:widowControl w:val="0"/>
        <w:ind w:left="1080"/>
      </w:pPr>
    </w:p>
    <w:p w:rsidR="00783EA5" w:rsidRDefault="00445D99" w:rsidP="000627D3">
      <w:pPr>
        <w:pStyle w:val="ListParagraph"/>
        <w:widowControl w:val="0"/>
        <w:ind w:left="1080"/>
      </w:pPr>
      <w:r>
        <w:t xml:space="preserve">Member Bridgeman asked Mr. Webster what research he had done for the muzzle, and he told the Committee that it was internet research </w:t>
      </w:r>
      <w:r w:rsidR="000627D3">
        <w:t xml:space="preserve">only, as no stores carry muzzles for large dogs.  He is </w:t>
      </w:r>
      <w:r w:rsidR="00CE5A6E">
        <w:t xml:space="preserve">very </w:t>
      </w:r>
      <w:r w:rsidR="000627D3">
        <w:t>concerned about his dog’s ability to breathe</w:t>
      </w:r>
      <w:r w:rsidR="00CE5A6E">
        <w:t xml:space="preserve"> if he has to wear one, so he has not </w:t>
      </w:r>
      <w:r w:rsidR="000627D3">
        <w:t xml:space="preserve">bought </w:t>
      </w:r>
      <w:r w:rsidR="00CE5A6E">
        <w:t xml:space="preserve">a </w:t>
      </w:r>
      <w:r w:rsidR="000627D3">
        <w:t>muzzle</w:t>
      </w:r>
      <w:r w:rsidR="00CE5A6E">
        <w:t xml:space="preserve"> yet.  He has also done some </w:t>
      </w:r>
      <w:r w:rsidR="00950A6E">
        <w:t xml:space="preserve">obedience training.  </w:t>
      </w:r>
      <w:r w:rsidR="00CE5A6E">
        <w:t>Member Bridgeman asked Mr. Webster s</w:t>
      </w:r>
      <w:r w:rsidR="00950A6E">
        <w:t xml:space="preserve">ince the incident, have you done any more training?  </w:t>
      </w:r>
      <w:r w:rsidR="00CE5A6E">
        <w:t xml:space="preserve">He replied that he has not, but has talked </w:t>
      </w:r>
      <w:r w:rsidR="00950A6E">
        <w:t xml:space="preserve">to the breeder and </w:t>
      </w:r>
      <w:r w:rsidR="00CE5A6E">
        <w:t xml:space="preserve">has done some </w:t>
      </w:r>
      <w:r w:rsidR="00950A6E">
        <w:t xml:space="preserve">internet research </w:t>
      </w:r>
      <w:r w:rsidR="00725E4E">
        <w:t xml:space="preserve">on </w:t>
      </w:r>
      <w:r w:rsidR="00CE5A6E">
        <w:t>d</w:t>
      </w:r>
      <w:r w:rsidR="00725E4E">
        <w:t>og behaviors.</w:t>
      </w:r>
    </w:p>
    <w:p w:rsidR="00950A6E" w:rsidRDefault="00950A6E" w:rsidP="000627D3">
      <w:pPr>
        <w:pStyle w:val="ListParagraph"/>
        <w:widowControl w:val="0"/>
        <w:ind w:left="1080"/>
      </w:pPr>
    </w:p>
    <w:p w:rsidR="00950A6E" w:rsidRDefault="00950A6E" w:rsidP="000627D3">
      <w:pPr>
        <w:pStyle w:val="ListParagraph"/>
        <w:widowControl w:val="0"/>
        <w:ind w:left="1080"/>
      </w:pPr>
      <w:r>
        <w:t>Member Bridgeman confirmed that a short leash was being used that day and Mrs. Webster showed the Committee a prong collar that they use, saying that she can stop him at any mome</w:t>
      </w:r>
      <w:r w:rsidR="00725E4E">
        <w:t xml:space="preserve">nt.  It fits just below the jaw and </w:t>
      </w:r>
      <w:r>
        <w:t>when she uses it, the dog goes</w:t>
      </w:r>
      <w:r w:rsidR="00725E4E">
        <w:t xml:space="preserve"> no</w:t>
      </w:r>
      <w:r>
        <w:t>where.</w:t>
      </w:r>
      <w:r w:rsidR="00F250F4">
        <w:t xml:space="preserve">  </w:t>
      </w:r>
      <w:r w:rsidR="00725E4E">
        <w:t xml:space="preserve">She asked him if he had asked </w:t>
      </w:r>
      <w:r w:rsidR="00C37F94">
        <w:t>his breeder about muzzles.</w:t>
      </w:r>
      <w:r w:rsidR="00F250F4">
        <w:t xml:space="preserve">  </w:t>
      </w:r>
      <w:r w:rsidR="00C37F94">
        <w:t xml:space="preserve">He explained that she wouldn’t have any and that she </w:t>
      </w:r>
      <w:r w:rsidR="00F250F4">
        <w:t>has strong views on muzzle use.  Mrs. Webster said that the bree</w:t>
      </w:r>
      <w:r w:rsidR="00C37F94">
        <w:t>der has never had issues before and w</w:t>
      </w:r>
      <w:r w:rsidR="00F250F4">
        <w:t xml:space="preserve">ould take </w:t>
      </w:r>
      <w:r w:rsidR="00C37F94">
        <w:t>the dog back for more training if they wanted her to.</w:t>
      </w:r>
    </w:p>
    <w:p w:rsidR="00F250F4" w:rsidRDefault="00F250F4" w:rsidP="000627D3">
      <w:pPr>
        <w:pStyle w:val="ListParagraph"/>
        <w:widowControl w:val="0"/>
        <w:ind w:left="1080"/>
      </w:pPr>
    </w:p>
    <w:p w:rsidR="00F250F4" w:rsidRDefault="00F250F4" w:rsidP="000627D3">
      <w:pPr>
        <w:pStyle w:val="ListParagraph"/>
        <w:widowControl w:val="0"/>
        <w:ind w:left="1080"/>
      </w:pPr>
      <w:r>
        <w:t xml:space="preserve">Member </w:t>
      </w:r>
      <w:proofErr w:type="spellStart"/>
      <w:r>
        <w:t>DeSouza</w:t>
      </w:r>
      <w:proofErr w:type="spellEnd"/>
      <w:r>
        <w:t xml:space="preserve"> asked if Merlin ha</w:t>
      </w:r>
      <w:r w:rsidR="00C37F94">
        <w:t>d ever</w:t>
      </w:r>
      <w:r>
        <w:t xml:space="preserve"> lunged at any other dogs and Mr. Webster replied that when they walk him, he pushes up against him when they pass other dogs.</w:t>
      </w:r>
    </w:p>
    <w:p w:rsidR="00F250F4" w:rsidRDefault="00F250F4" w:rsidP="000627D3">
      <w:pPr>
        <w:pStyle w:val="ListParagraph"/>
        <w:widowControl w:val="0"/>
        <w:ind w:left="1080"/>
      </w:pPr>
    </w:p>
    <w:p w:rsidR="00F250F4" w:rsidRDefault="00F250F4" w:rsidP="000627D3">
      <w:pPr>
        <w:pStyle w:val="ListParagraph"/>
        <w:widowControl w:val="0"/>
        <w:ind w:left="1080"/>
      </w:pPr>
      <w:r>
        <w:t xml:space="preserve">Chair Barrett asked Officer Lang if he had any questions and he said he didn’t and then she asked him to give his summary.  He explained that the evidence </w:t>
      </w:r>
      <w:r w:rsidR="00C37F94">
        <w:t xml:space="preserve">he was given </w:t>
      </w:r>
      <w:r>
        <w:t>during the i</w:t>
      </w:r>
      <w:r w:rsidR="00C37F94">
        <w:t xml:space="preserve">nitial investigation and since then, caused him to issue the Order to Restrain in respect of </w:t>
      </w:r>
      <w:r>
        <w:t xml:space="preserve">Town safety.  </w:t>
      </w:r>
      <w:r w:rsidR="00C37F94">
        <w:t>The m</w:t>
      </w:r>
      <w:r>
        <w:t xml:space="preserve">uzzle precautions ensure </w:t>
      </w:r>
      <w:r w:rsidR="00C37F94">
        <w:t xml:space="preserve">an </w:t>
      </w:r>
      <w:r>
        <w:t>opp</w:t>
      </w:r>
      <w:r w:rsidR="00C37F94">
        <w:t>ortunity to protect and prevent attacks.</w:t>
      </w:r>
      <w:r>
        <w:t xml:space="preserve">  </w:t>
      </w:r>
      <w:r w:rsidR="00C37F94">
        <w:t xml:space="preserve">The </w:t>
      </w:r>
      <w:r>
        <w:t xml:space="preserve">Town feels that </w:t>
      </w:r>
      <w:r w:rsidR="00C37F94">
        <w:t xml:space="preserve">the </w:t>
      </w:r>
      <w:r>
        <w:t>Order should stand as written.</w:t>
      </w:r>
    </w:p>
    <w:p w:rsidR="00F250F4" w:rsidRDefault="00F250F4" w:rsidP="000627D3">
      <w:pPr>
        <w:pStyle w:val="ListParagraph"/>
        <w:widowControl w:val="0"/>
        <w:ind w:left="1080"/>
      </w:pPr>
    </w:p>
    <w:p w:rsidR="00843E47" w:rsidRDefault="00F250F4" w:rsidP="000627D3">
      <w:pPr>
        <w:pStyle w:val="ListParagraph"/>
        <w:widowControl w:val="0"/>
        <w:ind w:left="1080"/>
      </w:pPr>
      <w:r>
        <w:t>Mr. Webster wants th</w:t>
      </w:r>
      <w:r w:rsidR="002E359E">
        <w:t xml:space="preserve">e muzzle restriction taken off as he feels </w:t>
      </w:r>
      <w:r>
        <w:t xml:space="preserve">it is a punishment for </w:t>
      </w:r>
      <w:r w:rsidR="002E359E">
        <w:t xml:space="preserve">his </w:t>
      </w:r>
      <w:r>
        <w:t xml:space="preserve">daughter.  </w:t>
      </w:r>
      <w:r w:rsidR="002E359E">
        <w:t>There have been no other incidents or issues and that Merlin is a p</w:t>
      </w:r>
      <w:r>
        <w:t xml:space="preserve">eaceful dog.  </w:t>
      </w:r>
      <w:r w:rsidR="002E359E">
        <w:t>He just believes that it was c</w:t>
      </w:r>
      <w:r>
        <w:t xml:space="preserve">lose proximity and </w:t>
      </w:r>
      <w:r w:rsidR="002E359E">
        <w:t xml:space="preserve">that his </w:t>
      </w:r>
      <w:r>
        <w:t>daughter gave off nervousness.</w:t>
      </w:r>
    </w:p>
    <w:p w:rsidR="002E359E" w:rsidRDefault="002E359E" w:rsidP="000627D3">
      <w:pPr>
        <w:pStyle w:val="ListParagraph"/>
        <w:widowControl w:val="0"/>
        <w:ind w:left="1080"/>
      </w:pPr>
    </w:p>
    <w:p w:rsidR="00843E47" w:rsidRDefault="00843E47" w:rsidP="000627D3">
      <w:pPr>
        <w:pStyle w:val="ListParagraph"/>
        <w:widowControl w:val="0"/>
        <w:ind w:left="1080"/>
      </w:pPr>
      <w:r>
        <w:t>The Committee then went into deliberations.</w:t>
      </w:r>
    </w:p>
    <w:p w:rsidR="00843E47" w:rsidRDefault="00843E47" w:rsidP="000627D3">
      <w:pPr>
        <w:pStyle w:val="ListParagraph"/>
        <w:widowControl w:val="0"/>
        <w:ind w:left="1080"/>
      </w:pPr>
    </w:p>
    <w:p w:rsidR="00843E47" w:rsidRDefault="00437F5A" w:rsidP="000627D3">
      <w:pPr>
        <w:pStyle w:val="ListParagraph"/>
        <w:widowControl w:val="0"/>
        <w:ind w:left="1080"/>
      </w:pPr>
      <w:r>
        <w:t xml:space="preserve">Member </w:t>
      </w:r>
      <w:proofErr w:type="spellStart"/>
      <w:r>
        <w:t>DeSouza</w:t>
      </w:r>
      <w:proofErr w:type="spellEnd"/>
      <w:r>
        <w:t xml:space="preserve"> said that there were concerns from the </w:t>
      </w:r>
      <w:proofErr w:type="spellStart"/>
      <w:r>
        <w:t>Websters</w:t>
      </w:r>
      <w:proofErr w:type="spellEnd"/>
      <w:r>
        <w:t xml:space="preserve"> about a muzzle impeding breathing for his dog, but </w:t>
      </w:r>
      <w:r w:rsidR="002E359E">
        <w:t xml:space="preserve">he </w:t>
      </w:r>
      <w:r>
        <w:t>has not tried any.</w:t>
      </w:r>
    </w:p>
    <w:p w:rsidR="00437F5A" w:rsidRDefault="00437F5A" w:rsidP="000627D3">
      <w:pPr>
        <w:pStyle w:val="ListParagraph"/>
        <w:widowControl w:val="0"/>
        <w:ind w:left="1080"/>
      </w:pPr>
    </w:p>
    <w:p w:rsidR="00437F5A" w:rsidRDefault="00437F5A" w:rsidP="000627D3">
      <w:pPr>
        <w:pStyle w:val="ListParagraph"/>
        <w:widowControl w:val="0"/>
        <w:ind w:left="1080"/>
      </w:pPr>
      <w:r>
        <w:t xml:space="preserve">Chair Barrett said that in previous incidents, </w:t>
      </w:r>
      <w:r w:rsidR="004E0FEB">
        <w:t xml:space="preserve">they were </w:t>
      </w:r>
      <w:r>
        <w:t>told by the Animal Officers that there are humane muzzles.</w:t>
      </w:r>
    </w:p>
    <w:p w:rsidR="00437F5A" w:rsidRDefault="00437F5A" w:rsidP="000627D3">
      <w:pPr>
        <w:pStyle w:val="ListParagraph"/>
        <w:widowControl w:val="0"/>
        <w:ind w:left="1080"/>
      </w:pPr>
    </w:p>
    <w:p w:rsidR="00437F5A" w:rsidRDefault="00437F5A" w:rsidP="000627D3">
      <w:pPr>
        <w:pStyle w:val="ListParagraph"/>
        <w:widowControl w:val="0"/>
        <w:ind w:left="1080"/>
      </w:pPr>
      <w:r>
        <w:t xml:space="preserve">Member </w:t>
      </w:r>
      <w:proofErr w:type="spellStart"/>
      <w:r>
        <w:t>DeSouza</w:t>
      </w:r>
      <w:proofErr w:type="spellEnd"/>
      <w:r>
        <w:t xml:space="preserve"> said in sweltering heat, wearing a muzzle for an extended period of </w:t>
      </w:r>
      <w:r>
        <w:lastRenderedPageBreak/>
        <w:t>time coul</w:t>
      </w:r>
      <w:r w:rsidR="004E0FEB">
        <w:t>d be hard on the dog.</w:t>
      </w:r>
    </w:p>
    <w:p w:rsidR="00437F5A" w:rsidRDefault="00437F5A" w:rsidP="000627D3">
      <w:pPr>
        <w:pStyle w:val="ListParagraph"/>
        <w:widowControl w:val="0"/>
        <w:ind w:left="1080"/>
      </w:pPr>
    </w:p>
    <w:p w:rsidR="00CC2486" w:rsidRDefault="00437F5A" w:rsidP="000627D3">
      <w:pPr>
        <w:pStyle w:val="ListParagraph"/>
        <w:widowControl w:val="0"/>
        <w:ind w:left="1080"/>
      </w:pPr>
      <w:r>
        <w:t xml:space="preserve">Member Bridgeman said </w:t>
      </w:r>
      <w:r w:rsidR="004E0FEB">
        <w:t xml:space="preserve">the bite could have been a </w:t>
      </w:r>
      <w:r>
        <w:t>reaction to anxiety</w:t>
      </w:r>
      <w:r w:rsidR="004E0FEB">
        <w:t>, but a</w:t>
      </w:r>
      <w:r>
        <w:t>nyone walking the dog could be</w:t>
      </w:r>
      <w:r w:rsidR="004E0FEB">
        <w:t>come</w:t>
      </w:r>
      <w:r>
        <w:t xml:space="preserve"> anxious.  No one on the Committee likes </w:t>
      </w:r>
      <w:r w:rsidR="005E433D">
        <w:t xml:space="preserve">muzzling a dog.  </w:t>
      </w:r>
      <w:r w:rsidR="004E0FEB">
        <w:t>She h</w:t>
      </w:r>
      <w:r w:rsidR="005E433D">
        <w:t>as a 9 year old daughter</w:t>
      </w:r>
      <w:r w:rsidR="004E0FEB">
        <w:t xml:space="preserve"> and </w:t>
      </w:r>
      <w:r w:rsidR="005E433D">
        <w:t>does not feel that Mr. Brill was too close.</w:t>
      </w:r>
    </w:p>
    <w:p w:rsidR="00CC2486" w:rsidRDefault="00CC2486" w:rsidP="000627D3">
      <w:pPr>
        <w:pStyle w:val="ListParagraph"/>
        <w:widowControl w:val="0"/>
        <w:ind w:left="1080"/>
      </w:pPr>
    </w:p>
    <w:p w:rsidR="005E433D" w:rsidRDefault="005E433D" w:rsidP="000627D3">
      <w:pPr>
        <w:pStyle w:val="ListParagraph"/>
        <w:widowControl w:val="0"/>
        <w:ind w:left="1080"/>
      </w:pPr>
      <w:r>
        <w:t xml:space="preserve">Member Jean explained that he has a friend with a </w:t>
      </w:r>
      <w:r w:rsidR="004E0FEB">
        <w:t>G</w:t>
      </w:r>
      <w:r>
        <w:t xml:space="preserve">reat </w:t>
      </w:r>
      <w:r w:rsidR="004E0FEB">
        <w:t>D</w:t>
      </w:r>
      <w:r>
        <w:t>ane named Zeus and he can knock Member Jean off his feet.</w:t>
      </w:r>
      <w:r w:rsidR="00C01117">
        <w:t xml:space="preserve">  His friend had a previous </w:t>
      </w:r>
      <w:r w:rsidR="004E0FEB">
        <w:t>G</w:t>
      </w:r>
      <w:r w:rsidR="00CC2486">
        <w:t xml:space="preserve">reat </w:t>
      </w:r>
      <w:r w:rsidR="004E0FEB">
        <w:t>D</w:t>
      </w:r>
      <w:r w:rsidR="00CC2486">
        <w:t xml:space="preserve">ane who bit someone and it had to be put down.  </w:t>
      </w:r>
      <w:r w:rsidR="004E0FEB">
        <w:t xml:space="preserve">You can ride Zeus, as he is </w:t>
      </w:r>
      <w:r w:rsidR="00CC2486">
        <w:t xml:space="preserve">250 lbs.  </w:t>
      </w:r>
      <w:r w:rsidR="004E0FEB">
        <w:t>Believes that d</w:t>
      </w:r>
      <w:r w:rsidR="00CC2486">
        <w:t>ogs are inherently protective.  He has walked down paths where dogs are also walking and he does sometimes feel weird.</w:t>
      </w:r>
    </w:p>
    <w:p w:rsidR="00CC2486" w:rsidRDefault="00CC2486" w:rsidP="000627D3">
      <w:pPr>
        <w:pStyle w:val="ListParagraph"/>
        <w:widowControl w:val="0"/>
        <w:ind w:left="1080"/>
      </w:pPr>
    </w:p>
    <w:p w:rsidR="00CC2486" w:rsidRDefault="00CC2486" w:rsidP="000627D3">
      <w:pPr>
        <w:pStyle w:val="ListParagraph"/>
        <w:widowControl w:val="0"/>
        <w:ind w:left="1080"/>
      </w:pPr>
      <w:r>
        <w:t>Member Bridgeman confirmed Member Jean’s statement saying that he has described h</w:t>
      </w:r>
      <w:r w:rsidR="003B4E7E">
        <w:t xml:space="preserve">is friend’s dogs and that one bit someone and one </w:t>
      </w:r>
      <w:r>
        <w:t>clamp</w:t>
      </w:r>
      <w:r w:rsidR="003B4E7E">
        <w:t xml:space="preserve">ed down on the </w:t>
      </w:r>
      <w:r>
        <w:t xml:space="preserve">arm.  </w:t>
      </w:r>
      <w:r w:rsidR="003B4E7E">
        <w:t>The a</w:t>
      </w:r>
      <w:r>
        <w:t>ppellant says his dog doesn’t clamp down.  If this was the first</w:t>
      </w:r>
      <w:r w:rsidR="003B4E7E">
        <w:t xml:space="preserve"> instance, what would happen in the second </w:t>
      </w:r>
      <w:proofErr w:type="gramStart"/>
      <w:r w:rsidR="003B4E7E">
        <w:t>instance.</w:t>
      </w:r>
      <w:proofErr w:type="gramEnd"/>
    </w:p>
    <w:p w:rsidR="00CC2486" w:rsidRDefault="00CC2486" w:rsidP="000627D3">
      <w:pPr>
        <w:pStyle w:val="ListParagraph"/>
        <w:widowControl w:val="0"/>
        <w:ind w:left="1080"/>
      </w:pPr>
    </w:p>
    <w:p w:rsidR="00CC2486" w:rsidRDefault="00CC2486" w:rsidP="000627D3">
      <w:pPr>
        <w:pStyle w:val="ListParagraph"/>
        <w:widowControl w:val="0"/>
        <w:ind w:left="1080"/>
      </w:pPr>
      <w:r>
        <w:t xml:space="preserve">Member </w:t>
      </w:r>
      <w:proofErr w:type="spellStart"/>
      <w:r>
        <w:t>DeSouza</w:t>
      </w:r>
      <w:proofErr w:type="spellEnd"/>
      <w:r>
        <w:t xml:space="preserve"> understands hav</w:t>
      </w:r>
      <w:r w:rsidR="00A76A8D">
        <w:t xml:space="preserve">ing </w:t>
      </w:r>
      <w:r>
        <w:t>a muzzle for public safety,</w:t>
      </w:r>
      <w:r w:rsidR="00A76A8D">
        <w:t xml:space="preserve"> but</w:t>
      </w:r>
      <w:r>
        <w:t xml:space="preserve"> based on size of </w:t>
      </w:r>
      <w:r w:rsidR="00A76A8D">
        <w:t xml:space="preserve">the </w:t>
      </w:r>
      <w:r>
        <w:t>dog and Mr. Brill holding it down, does not feel it could have caused the bite.</w:t>
      </w:r>
    </w:p>
    <w:p w:rsidR="00CC2486" w:rsidRDefault="00CC2486" w:rsidP="000627D3">
      <w:pPr>
        <w:pStyle w:val="ListParagraph"/>
        <w:widowControl w:val="0"/>
        <w:ind w:left="1080"/>
      </w:pPr>
    </w:p>
    <w:p w:rsidR="00CC2486" w:rsidRDefault="00CC2486" w:rsidP="000627D3">
      <w:pPr>
        <w:pStyle w:val="ListParagraph"/>
        <w:widowControl w:val="0"/>
        <w:ind w:left="1080"/>
      </w:pPr>
      <w:r>
        <w:t xml:space="preserve">Chair Barrett asked was the dog clamping down or actual bite?  The photos in the agenda suggest an actual bite.  </w:t>
      </w:r>
      <w:r w:rsidR="00A76A8D">
        <w:t>A m</w:t>
      </w:r>
      <w:r>
        <w:t xml:space="preserve">uzzle </w:t>
      </w:r>
      <w:r w:rsidR="00A76A8D">
        <w:t xml:space="preserve">is </w:t>
      </w:r>
      <w:r>
        <w:t>simply</w:t>
      </w:r>
      <w:r w:rsidR="00A76A8D">
        <w:t xml:space="preserve"> a precautionary measure and that it was a very u</w:t>
      </w:r>
      <w:r w:rsidR="008A03C6">
        <w:t xml:space="preserve">nfortunate incident.  The </w:t>
      </w:r>
      <w:proofErr w:type="spellStart"/>
      <w:r w:rsidR="008A03C6">
        <w:t>Websters</w:t>
      </w:r>
      <w:proofErr w:type="spellEnd"/>
      <w:r w:rsidR="008A03C6">
        <w:t xml:space="preserve"> have a good understanding of the</w:t>
      </w:r>
      <w:r w:rsidR="00B22763">
        <w:t>ir</w:t>
      </w:r>
      <w:r w:rsidR="008A03C6">
        <w:t xml:space="preserve"> dog, but </w:t>
      </w:r>
      <w:r w:rsidR="00B22763">
        <w:t xml:space="preserve">their </w:t>
      </w:r>
      <w:r w:rsidR="008A03C6">
        <w:t xml:space="preserve">daughter had no experience.  If </w:t>
      </w:r>
      <w:r w:rsidR="00B22763">
        <w:t xml:space="preserve">the dog had been </w:t>
      </w:r>
      <w:r w:rsidR="008A03C6">
        <w:t xml:space="preserve">walked by them, </w:t>
      </w:r>
      <w:r w:rsidR="00B22763">
        <w:t xml:space="preserve">the bite </w:t>
      </w:r>
      <w:r w:rsidR="008A03C6">
        <w:t xml:space="preserve">may not have happened.  </w:t>
      </w:r>
      <w:r w:rsidR="00B22763">
        <w:t>She has n</w:t>
      </w:r>
      <w:r w:rsidR="008A03C6">
        <w:t>o evidence if it was an attack or a bite, however, believes the Order should stand as is.</w:t>
      </w:r>
    </w:p>
    <w:p w:rsidR="008A03C6" w:rsidRDefault="008A03C6" w:rsidP="000627D3">
      <w:pPr>
        <w:pStyle w:val="ListParagraph"/>
        <w:widowControl w:val="0"/>
        <w:ind w:left="1080"/>
      </w:pPr>
    </w:p>
    <w:p w:rsidR="008A03C6" w:rsidRDefault="008A03C6" w:rsidP="000627D3">
      <w:pPr>
        <w:pStyle w:val="ListParagraph"/>
        <w:widowControl w:val="0"/>
        <w:ind w:left="1080"/>
      </w:pPr>
      <w:r>
        <w:t xml:space="preserve">Member Bridgeman asked Mr. Brill if he had come across any other situations.  </w:t>
      </w:r>
      <w:r w:rsidR="00B22763">
        <w:t>He explained that s</w:t>
      </w:r>
      <w:r>
        <w:t>ince this happene</w:t>
      </w:r>
      <w:r w:rsidR="00B22763">
        <w:t>d, his dog is feeling “strange” and he</w:t>
      </w:r>
      <w:r>
        <w:t xml:space="preserve"> keeps dogs away from Harmony now.  </w:t>
      </w:r>
      <w:r w:rsidR="00B22763">
        <w:t xml:space="preserve">Member Bridgeman said that Mr. </w:t>
      </w:r>
      <w:r w:rsidR="00784BA9">
        <w:t>Brill</w:t>
      </w:r>
      <w:r w:rsidR="00B22763">
        <w:t xml:space="preserve"> </w:t>
      </w:r>
      <w:r>
        <w:t xml:space="preserve">felt </w:t>
      </w:r>
      <w:r w:rsidR="00B22763">
        <w:t xml:space="preserve">so </w:t>
      </w:r>
      <w:r>
        <w:t xml:space="preserve">strongly </w:t>
      </w:r>
      <w:r w:rsidR="00B22763">
        <w:t>that he h</w:t>
      </w:r>
      <w:r>
        <w:t>ad to jump on the other dog</w:t>
      </w:r>
      <w:r w:rsidR="00B22763">
        <w:t xml:space="preserve"> during the attack</w:t>
      </w:r>
      <w:r>
        <w:t xml:space="preserve">.  Mr. Brill said he remembered the dog breaking free and turning and </w:t>
      </w:r>
      <w:r w:rsidR="00B22763">
        <w:t xml:space="preserve">the </w:t>
      </w:r>
      <w:r>
        <w:t xml:space="preserve">next thing he remembers is lying on top of the dog.  </w:t>
      </w:r>
      <w:r w:rsidR="00B22763">
        <w:t>He says it happened too fast and c</w:t>
      </w:r>
      <w:r>
        <w:t>ouldn’t say precisely what happened.</w:t>
      </w:r>
    </w:p>
    <w:p w:rsidR="008A03C6" w:rsidRDefault="008A03C6" w:rsidP="000627D3">
      <w:pPr>
        <w:pStyle w:val="ListParagraph"/>
        <w:widowControl w:val="0"/>
        <w:ind w:left="1080"/>
      </w:pPr>
    </w:p>
    <w:p w:rsidR="008A03C6" w:rsidRDefault="008A03C6" w:rsidP="000627D3">
      <w:pPr>
        <w:pStyle w:val="ListParagraph"/>
        <w:widowControl w:val="0"/>
        <w:ind w:left="1080"/>
      </w:pPr>
      <w:r>
        <w:t xml:space="preserve">Member </w:t>
      </w:r>
      <w:proofErr w:type="spellStart"/>
      <w:r>
        <w:t>DeSouza</w:t>
      </w:r>
      <w:proofErr w:type="spellEnd"/>
      <w:r>
        <w:t xml:space="preserve"> said when she approaches a large dog, she will </w:t>
      </w:r>
      <w:r w:rsidR="002B50D6">
        <w:t xml:space="preserve">either </w:t>
      </w:r>
      <w:r>
        <w:t xml:space="preserve">go onto the other side of the street or </w:t>
      </w:r>
      <w:r w:rsidR="002B50D6">
        <w:t>waits until it sits down</w:t>
      </w:r>
      <w:r>
        <w:t>.</w:t>
      </w:r>
    </w:p>
    <w:p w:rsidR="008A03C6" w:rsidRDefault="008A03C6" w:rsidP="000627D3">
      <w:pPr>
        <w:pStyle w:val="ListParagraph"/>
        <w:widowControl w:val="0"/>
        <w:ind w:left="1080"/>
      </w:pPr>
    </w:p>
    <w:p w:rsidR="008A03C6" w:rsidRDefault="008A03C6" w:rsidP="000627D3">
      <w:pPr>
        <w:pStyle w:val="ListParagraph"/>
        <w:widowControl w:val="0"/>
        <w:ind w:left="1080"/>
      </w:pPr>
      <w:r>
        <w:t>Member Jean said</w:t>
      </w:r>
      <w:r w:rsidR="003B2C2F">
        <w:t xml:space="preserve"> if this dog was in attack mode on the day in question, you</w:t>
      </w:r>
      <w:r>
        <w:t xml:space="preserve"> couldn’t have stopped it.</w:t>
      </w:r>
    </w:p>
    <w:p w:rsidR="001D5783" w:rsidRDefault="001D5783" w:rsidP="000627D3">
      <w:pPr>
        <w:pStyle w:val="ListParagraph"/>
        <w:widowControl w:val="0"/>
        <w:ind w:left="1080"/>
      </w:pPr>
    </w:p>
    <w:p w:rsidR="001D5783" w:rsidRDefault="001D5783" w:rsidP="000627D3">
      <w:pPr>
        <w:pStyle w:val="ListParagraph"/>
        <w:widowControl w:val="0"/>
        <w:ind w:left="1080"/>
      </w:pPr>
      <w:r>
        <w:t xml:space="preserve">Mr. Webster told the Committee that when he told Mr. Brill an Order to </w:t>
      </w:r>
      <w:proofErr w:type="gramStart"/>
      <w:r>
        <w:t>Restrain</w:t>
      </w:r>
      <w:proofErr w:type="gramEnd"/>
      <w:r>
        <w:t xml:space="preserve"> was coming with a muzzle requirement, Mr. Brill told him he didn’t believe the muzzle was required.</w:t>
      </w:r>
    </w:p>
    <w:p w:rsidR="001D5783" w:rsidRDefault="001D5783" w:rsidP="000627D3">
      <w:pPr>
        <w:pStyle w:val="ListParagraph"/>
        <w:widowControl w:val="0"/>
        <w:ind w:left="1080"/>
      </w:pPr>
    </w:p>
    <w:p w:rsidR="001D5783" w:rsidRDefault="001D5783" w:rsidP="000627D3">
      <w:pPr>
        <w:pStyle w:val="ListParagraph"/>
        <w:widowControl w:val="0"/>
        <w:ind w:left="1080"/>
      </w:pPr>
      <w:r>
        <w:lastRenderedPageBreak/>
        <w:t xml:space="preserve">Mr. Brill told the Committee that he thinks Mr. Webster misunderstood </w:t>
      </w:r>
      <w:r w:rsidR="003B2C2F">
        <w:t xml:space="preserve">when he said </w:t>
      </w:r>
      <w:r>
        <w:t>that he was sorry his dog would have to wear a muzzle</w:t>
      </w:r>
      <w:r w:rsidR="003B2C2F">
        <w:t>, but d</w:t>
      </w:r>
      <w:r>
        <w:t xml:space="preserve">idn’t say </w:t>
      </w:r>
      <w:r w:rsidR="003B2C2F">
        <w:t xml:space="preserve">his </w:t>
      </w:r>
      <w:r>
        <w:t xml:space="preserve">dog shouldn’t have to wear </w:t>
      </w:r>
      <w:r w:rsidR="003B2C2F">
        <w:t>a muzzle.  Mr. Brill hates to</w:t>
      </w:r>
      <w:r>
        <w:t xml:space="preserve"> see a dog not enjoying life.</w:t>
      </w:r>
    </w:p>
    <w:p w:rsidR="00FE006E" w:rsidRDefault="00FE006E" w:rsidP="000627D3">
      <w:pPr>
        <w:pStyle w:val="ListParagraph"/>
        <w:widowControl w:val="0"/>
        <w:ind w:left="1080"/>
      </w:pPr>
    </w:p>
    <w:p w:rsidR="00FE006E" w:rsidRDefault="00FE006E" w:rsidP="000627D3">
      <w:pPr>
        <w:pStyle w:val="ListParagraph"/>
        <w:widowControl w:val="0"/>
        <w:ind w:left="1080"/>
      </w:pPr>
      <w:r>
        <w:t>Chair Barrett asked Officer Lang if he had met Merlin and he said he hasn’t.</w:t>
      </w:r>
    </w:p>
    <w:p w:rsidR="00FE006E" w:rsidRDefault="00FE006E" w:rsidP="000627D3">
      <w:pPr>
        <w:pStyle w:val="ListParagraph"/>
        <w:widowControl w:val="0"/>
        <w:ind w:left="1080"/>
      </w:pPr>
    </w:p>
    <w:p w:rsidR="00FE006E" w:rsidRDefault="00FE006E" w:rsidP="000627D3">
      <w:pPr>
        <w:pStyle w:val="ListParagraph"/>
        <w:widowControl w:val="0"/>
        <w:ind w:left="1080"/>
      </w:pPr>
      <w:r>
        <w:t>Member Bridgeman sai</w:t>
      </w:r>
      <w:r w:rsidR="00A264AA">
        <w:t>d that the Order needs to stand as is.</w:t>
      </w:r>
      <w:r>
        <w:t xml:space="preserve">  </w:t>
      </w:r>
      <w:r w:rsidR="00A264AA">
        <w:t>She u</w:t>
      </w:r>
      <w:r>
        <w:t>nderstands Member Jean feeling that the dog was not in attack mode.  However, she believes that for a grown man to have to get involved, an attack occurred.</w:t>
      </w:r>
    </w:p>
    <w:p w:rsidR="00FE006E" w:rsidRDefault="00FE006E" w:rsidP="000627D3">
      <w:pPr>
        <w:pStyle w:val="ListParagraph"/>
        <w:widowControl w:val="0"/>
        <w:ind w:left="1080"/>
      </w:pPr>
    </w:p>
    <w:p w:rsidR="00FE006E" w:rsidRDefault="00FE006E" w:rsidP="000627D3">
      <w:pPr>
        <w:pStyle w:val="ListParagraph"/>
        <w:widowControl w:val="0"/>
        <w:ind w:left="1080"/>
      </w:pPr>
      <w:r>
        <w:t>Member Jean understands why Mr. Brill had to jump in, but he is not comfortable saying it was an attack.</w:t>
      </w:r>
    </w:p>
    <w:p w:rsidR="00A264AA" w:rsidRDefault="00A264AA" w:rsidP="000627D3">
      <w:pPr>
        <w:pStyle w:val="ListParagraph"/>
        <w:widowControl w:val="0"/>
        <w:ind w:left="1080"/>
      </w:pPr>
    </w:p>
    <w:p w:rsidR="00A264AA" w:rsidRDefault="00A264AA" w:rsidP="000627D3">
      <w:pPr>
        <w:pStyle w:val="ListParagraph"/>
        <w:widowControl w:val="0"/>
        <w:ind w:left="1080"/>
      </w:pPr>
    </w:p>
    <w:p w:rsidR="00FE006E" w:rsidRDefault="00493674" w:rsidP="000627D3">
      <w:pPr>
        <w:pStyle w:val="ListParagraph"/>
        <w:widowControl w:val="0"/>
        <w:ind w:left="1080"/>
      </w:pPr>
      <w:r>
        <w:t xml:space="preserve">Chair Barrett agrees with the By-law section that </w:t>
      </w:r>
      <w:r w:rsidR="00A264AA">
        <w:t xml:space="preserve">states </w:t>
      </w:r>
      <w:r>
        <w:t>aggressiv</w:t>
      </w:r>
      <w:r w:rsidR="00A264AA">
        <w:t>e behavior as it d</w:t>
      </w:r>
      <w:r>
        <w:t>escribes an attack.</w:t>
      </w:r>
    </w:p>
    <w:p w:rsidR="00493674" w:rsidRDefault="00493674" w:rsidP="000627D3">
      <w:pPr>
        <w:pStyle w:val="ListParagraph"/>
        <w:widowControl w:val="0"/>
        <w:ind w:left="1080"/>
      </w:pPr>
    </w:p>
    <w:p w:rsidR="00493674" w:rsidRDefault="00493674" w:rsidP="000627D3">
      <w:pPr>
        <w:pStyle w:val="ListParagraph"/>
        <w:widowControl w:val="0"/>
        <w:ind w:left="1080"/>
      </w:pPr>
      <w:r>
        <w:t>Member Bridgeman made a Motion to uphold the Order as is.</w:t>
      </w:r>
    </w:p>
    <w:p w:rsidR="00493674" w:rsidRDefault="00493674" w:rsidP="000627D3">
      <w:pPr>
        <w:pStyle w:val="ListParagraph"/>
        <w:widowControl w:val="0"/>
        <w:ind w:left="1080"/>
      </w:pPr>
    </w:p>
    <w:p w:rsidR="00493674" w:rsidRDefault="00493674" w:rsidP="000627D3">
      <w:pPr>
        <w:pStyle w:val="ListParagraph"/>
        <w:widowControl w:val="0"/>
        <w:ind w:left="1080"/>
      </w:pPr>
      <w:r>
        <w:t>Chair Barrett asked if there were any comments.</w:t>
      </w:r>
    </w:p>
    <w:p w:rsidR="00493674" w:rsidRDefault="00493674" w:rsidP="000627D3">
      <w:pPr>
        <w:pStyle w:val="ListParagraph"/>
        <w:widowControl w:val="0"/>
        <w:ind w:left="1080"/>
      </w:pPr>
    </w:p>
    <w:p w:rsidR="00493674" w:rsidRDefault="00493674" w:rsidP="000627D3">
      <w:pPr>
        <w:pStyle w:val="ListParagraph"/>
        <w:widowControl w:val="0"/>
        <w:ind w:left="1080"/>
      </w:pPr>
      <w:r>
        <w:t xml:space="preserve">2 in </w:t>
      </w:r>
      <w:proofErr w:type="spellStart"/>
      <w:r>
        <w:t>favour</w:t>
      </w:r>
      <w:proofErr w:type="spellEnd"/>
      <w:r>
        <w:t>.  Motion Lost.</w:t>
      </w:r>
    </w:p>
    <w:p w:rsidR="00493674" w:rsidRDefault="00493674" w:rsidP="000627D3">
      <w:pPr>
        <w:pStyle w:val="ListParagraph"/>
        <w:widowControl w:val="0"/>
        <w:ind w:left="1080"/>
      </w:pPr>
    </w:p>
    <w:p w:rsidR="00493674" w:rsidRDefault="00493674" w:rsidP="000627D3">
      <w:pPr>
        <w:pStyle w:val="ListParagraph"/>
        <w:widowControl w:val="0"/>
        <w:ind w:left="1080"/>
      </w:pPr>
      <w:r>
        <w:t xml:space="preserve">D. Hannan, </w:t>
      </w:r>
      <w:r w:rsidR="00C917B3">
        <w:t>S</w:t>
      </w:r>
      <w:r>
        <w:t xml:space="preserve">taff </w:t>
      </w:r>
      <w:r w:rsidR="00C917B3">
        <w:t>R</w:t>
      </w:r>
      <w:r>
        <w:t xml:space="preserve">esource, </w:t>
      </w:r>
      <w:r w:rsidR="00C917B3">
        <w:t xml:space="preserve">raised a Point of Order in that if there are only four Committee Members, having two in </w:t>
      </w:r>
      <w:proofErr w:type="spellStart"/>
      <w:r w:rsidR="00C917B3">
        <w:t>favour</w:t>
      </w:r>
      <w:proofErr w:type="spellEnd"/>
      <w:r w:rsidR="00C917B3">
        <w:t xml:space="preserve"> in a vote, it ends up being</w:t>
      </w:r>
      <w:r>
        <w:t xml:space="preserve"> in the negative</w:t>
      </w:r>
      <w:r w:rsidR="005B511B">
        <w:t xml:space="preserve">.  </w:t>
      </w:r>
      <w:r w:rsidR="00C917B3">
        <w:t>The Committee also c</w:t>
      </w:r>
      <w:r w:rsidR="005B511B">
        <w:t>an’t reintroduce the Motion as is.</w:t>
      </w:r>
    </w:p>
    <w:p w:rsidR="005B511B" w:rsidRDefault="005B511B" w:rsidP="000627D3">
      <w:pPr>
        <w:pStyle w:val="ListParagraph"/>
        <w:widowControl w:val="0"/>
        <w:ind w:left="1080"/>
      </w:pPr>
    </w:p>
    <w:p w:rsidR="005B511B" w:rsidRDefault="005B511B" w:rsidP="000627D3">
      <w:pPr>
        <w:pStyle w:val="ListParagraph"/>
        <w:widowControl w:val="0"/>
        <w:ind w:left="1080"/>
      </w:pPr>
      <w:r>
        <w:t xml:space="preserve">Member Jean has an issue with the muzzle requirement, </w:t>
      </w:r>
      <w:r w:rsidR="00C917B3">
        <w:t xml:space="preserve">as the </w:t>
      </w:r>
      <w:r>
        <w:t xml:space="preserve">daughter should not walk it.  </w:t>
      </w:r>
      <w:r w:rsidR="005340C6">
        <w:t>It was u</w:t>
      </w:r>
      <w:r>
        <w:t xml:space="preserve">nfortunate, but the fact that the daughter was walking the dog was more of the problem, not the muzzle.  </w:t>
      </w:r>
      <w:r w:rsidR="005340C6">
        <w:t>He w</w:t>
      </w:r>
      <w:r>
        <w:t>ould take out the muzzle requirement from the Order.</w:t>
      </w:r>
    </w:p>
    <w:p w:rsidR="005B511B" w:rsidRDefault="005B511B" w:rsidP="000627D3">
      <w:pPr>
        <w:pStyle w:val="ListParagraph"/>
        <w:widowControl w:val="0"/>
        <w:ind w:left="1080"/>
      </w:pPr>
    </w:p>
    <w:p w:rsidR="005B511B" w:rsidRDefault="005B511B" w:rsidP="000627D3">
      <w:pPr>
        <w:pStyle w:val="ListParagraph"/>
        <w:widowControl w:val="0"/>
        <w:ind w:left="1080"/>
      </w:pPr>
      <w:r>
        <w:t xml:space="preserve">Member </w:t>
      </w:r>
      <w:proofErr w:type="spellStart"/>
      <w:r>
        <w:t>DeSouza</w:t>
      </w:r>
      <w:proofErr w:type="spellEnd"/>
      <w:r>
        <w:t xml:space="preserve"> </w:t>
      </w:r>
      <w:r w:rsidR="005340C6">
        <w:t xml:space="preserve">also </w:t>
      </w:r>
      <w:r>
        <w:t>would take out the muzzle part, based on all the evidence.</w:t>
      </w:r>
    </w:p>
    <w:p w:rsidR="005B511B" w:rsidRDefault="005B511B" w:rsidP="000627D3">
      <w:pPr>
        <w:pStyle w:val="ListParagraph"/>
        <w:widowControl w:val="0"/>
        <w:ind w:left="1080"/>
      </w:pPr>
    </w:p>
    <w:p w:rsidR="0087166E" w:rsidRDefault="005B511B" w:rsidP="000627D3">
      <w:pPr>
        <w:pStyle w:val="ListParagraph"/>
        <w:widowControl w:val="0"/>
        <w:ind w:left="1080"/>
      </w:pPr>
      <w:r>
        <w:t xml:space="preserve">Member Bridgeman said that the muzzle has to be humane.  </w:t>
      </w:r>
      <w:r w:rsidR="005340C6">
        <w:t>A dog must be able to breathe, drink water and pant while wearing it.</w:t>
      </w:r>
      <w:r>
        <w:t xml:space="preserve"> </w:t>
      </w:r>
      <w:r w:rsidR="005340C6">
        <w:t xml:space="preserve"> She believes the </w:t>
      </w:r>
      <w:proofErr w:type="spellStart"/>
      <w:r w:rsidR="005340C6">
        <w:t>Websters</w:t>
      </w:r>
      <w:proofErr w:type="spellEnd"/>
      <w:r w:rsidR="005340C6">
        <w:t xml:space="preserve"> </w:t>
      </w:r>
      <w:r w:rsidR="00421304">
        <w:t>s</w:t>
      </w:r>
      <w:r>
        <w:t xml:space="preserve">hould have at least purchased </w:t>
      </w:r>
      <w:r w:rsidR="00421304">
        <w:t>one</w:t>
      </w:r>
      <w:r>
        <w:t xml:space="preserve"> muzzle and tried it and asked dog </w:t>
      </w:r>
      <w:proofErr w:type="spellStart"/>
      <w:r w:rsidR="0087166E">
        <w:t>behaviourists</w:t>
      </w:r>
      <w:proofErr w:type="spellEnd"/>
      <w:r w:rsidR="0087166E">
        <w:t xml:space="preserve"> h</w:t>
      </w:r>
      <w:r w:rsidR="00421304">
        <w:t xml:space="preserve">ow to prevent another attack.  It was the second </w:t>
      </w:r>
      <w:r w:rsidR="0087166E">
        <w:t xml:space="preserve">time </w:t>
      </w:r>
      <w:r w:rsidR="00421304">
        <w:t xml:space="preserve">for her </w:t>
      </w:r>
      <w:r w:rsidR="0087166E">
        <w:t xml:space="preserve">daughter walking it.  </w:t>
      </w:r>
      <w:r w:rsidR="00421304">
        <w:t>She w</w:t>
      </w:r>
      <w:r w:rsidR="0087166E">
        <w:t>ill not agree with taking out the muzzle requirement</w:t>
      </w:r>
      <w:r w:rsidR="00421304">
        <w:t>, but wondered if there was any compromise</w:t>
      </w:r>
      <w:r w:rsidR="0087166E">
        <w:t>.</w:t>
      </w:r>
    </w:p>
    <w:p w:rsidR="0087166E" w:rsidRDefault="0087166E" w:rsidP="000627D3">
      <w:pPr>
        <w:pStyle w:val="ListParagraph"/>
        <w:widowControl w:val="0"/>
        <w:ind w:left="1080"/>
      </w:pPr>
    </w:p>
    <w:p w:rsidR="0087166E" w:rsidRDefault="00421304" w:rsidP="000627D3">
      <w:pPr>
        <w:pStyle w:val="ListParagraph"/>
        <w:widowControl w:val="0"/>
        <w:ind w:left="1080"/>
      </w:pPr>
      <w:r>
        <w:t xml:space="preserve">Chair Barrett said that the </w:t>
      </w:r>
      <w:r w:rsidR="0087166E">
        <w:t xml:space="preserve">muzzle requirement </w:t>
      </w:r>
      <w:r>
        <w:t xml:space="preserve">is for </w:t>
      </w:r>
      <w:r w:rsidR="0087166E">
        <w:t xml:space="preserve">on and off </w:t>
      </w:r>
      <w:r>
        <w:t>the property in the Order.</w:t>
      </w:r>
    </w:p>
    <w:p w:rsidR="00421304" w:rsidRDefault="00421304" w:rsidP="000627D3">
      <w:pPr>
        <w:pStyle w:val="ListParagraph"/>
        <w:widowControl w:val="0"/>
        <w:ind w:left="1080"/>
      </w:pPr>
    </w:p>
    <w:p w:rsidR="0087166E" w:rsidRDefault="0087166E" w:rsidP="000627D3">
      <w:pPr>
        <w:pStyle w:val="ListParagraph"/>
        <w:widowControl w:val="0"/>
        <w:ind w:left="1080"/>
      </w:pPr>
      <w:r>
        <w:lastRenderedPageBreak/>
        <w:t>Member Bridgeman asked if the muzzle should be off when on the property of the dog owner.</w:t>
      </w:r>
    </w:p>
    <w:p w:rsidR="0087166E" w:rsidRDefault="0087166E" w:rsidP="000627D3">
      <w:pPr>
        <w:pStyle w:val="ListParagraph"/>
        <w:widowControl w:val="0"/>
        <w:ind w:left="1080"/>
      </w:pPr>
    </w:p>
    <w:p w:rsidR="0087166E" w:rsidRDefault="0087166E" w:rsidP="000627D3">
      <w:pPr>
        <w:pStyle w:val="ListParagraph"/>
        <w:widowControl w:val="0"/>
        <w:ind w:left="1080"/>
      </w:pPr>
      <w:r>
        <w:t>Chair Barrett says she agrees with the muzzle requirement.</w:t>
      </w:r>
    </w:p>
    <w:p w:rsidR="0087166E" w:rsidRDefault="0087166E" w:rsidP="000627D3">
      <w:pPr>
        <w:pStyle w:val="ListParagraph"/>
        <w:widowControl w:val="0"/>
        <w:ind w:left="1080"/>
      </w:pPr>
    </w:p>
    <w:p w:rsidR="00167A30" w:rsidRDefault="0087166E" w:rsidP="000627D3">
      <w:pPr>
        <w:pStyle w:val="ListParagraph"/>
        <w:widowControl w:val="0"/>
        <w:ind w:left="1080"/>
      </w:pPr>
      <w:r>
        <w:t xml:space="preserve">Member Jean asked where they put the dog when it is outside and Mr. Webster replied that they have an enclosed fence in the backyard and if the dog is on the front lawn, it is kept back the minimum distance of three (3) meters from the property line.  Member Jean said that there is no muzzle requirement in Section 2 if the dog is in </w:t>
      </w:r>
      <w:r w:rsidR="00167A30">
        <w:t>a backyard with a fence.</w:t>
      </w:r>
    </w:p>
    <w:p w:rsidR="00167A30" w:rsidRDefault="00167A30" w:rsidP="000627D3">
      <w:pPr>
        <w:pStyle w:val="ListParagraph"/>
        <w:widowControl w:val="0"/>
        <w:ind w:left="1080"/>
      </w:pPr>
    </w:p>
    <w:p w:rsidR="00167A30" w:rsidRDefault="00167A30" w:rsidP="000627D3">
      <w:pPr>
        <w:pStyle w:val="ListParagraph"/>
        <w:widowControl w:val="0"/>
        <w:ind w:left="1080"/>
      </w:pPr>
      <w:r>
        <w:t>Chair Barrett said if the dog is in the front yard, it should be muzzled.</w:t>
      </w:r>
    </w:p>
    <w:p w:rsidR="00167A30" w:rsidRDefault="00167A30" w:rsidP="000627D3">
      <w:pPr>
        <w:pStyle w:val="ListParagraph"/>
        <w:widowControl w:val="0"/>
        <w:ind w:left="1080"/>
      </w:pPr>
    </w:p>
    <w:p w:rsidR="003B0DA5" w:rsidRDefault="00167A30" w:rsidP="000627D3">
      <w:pPr>
        <w:pStyle w:val="ListParagraph"/>
        <w:widowControl w:val="0"/>
        <w:ind w:left="1080"/>
      </w:pPr>
      <w:r>
        <w:t xml:space="preserve">Member Bridgeman asked Officer Lang to explain Item 2 of the Order to the Committee.  He explained that it is broken up into two sections, where the first section states that the dog must be kept back a minimum of 3 </w:t>
      </w:r>
      <w:proofErr w:type="spellStart"/>
      <w:r>
        <w:t>metres</w:t>
      </w:r>
      <w:proofErr w:type="spellEnd"/>
      <w:r>
        <w:t xml:space="preserve"> and the dog must be muzzled.  Section two says if the dog is in an enclosed yard, it does not need a muzzle.</w:t>
      </w:r>
    </w:p>
    <w:p w:rsidR="003B0DA5" w:rsidRDefault="003B0DA5" w:rsidP="000627D3">
      <w:pPr>
        <w:pStyle w:val="ListParagraph"/>
        <w:widowControl w:val="0"/>
        <w:ind w:left="1080"/>
      </w:pPr>
    </w:p>
    <w:p w:rsidR="005F2BC3" w:rsidRDefault="003B0DA5" w:rsidP="000627D3">
      <w:pPr>
        <w:pStyle w:val="ListParagraph"/>
        <w:widowControl w:val="0"/>
        <w:ind w:left="1080"/>
      </w:pPr>
      <w:r>
        <w:t xml:space="preserve">Chair Barrett </w:t>
      </w:r>
      <w:r w:rsidR="005F2BC3">
        <w:t xml:space="preserve">said Mr. Webster is not upset </w:t>
      </w:r>
      <w:r w:rsidR="00421304">
        <w:t xml:space="preserve">with having to </w:t>
      </w:r>
      <w:r w:rsidR="005F2BC3">
        <w:t xml:space="preserve">muzzle the dog in the front yard, </w:t>
      </w:r>
      <w:r w:rsidR="00421304">
        <w:t>but only have it on when walking the dog.</w:t>
      </w:r>
    </w:p>
    <w:p w:rsidR="00421304" w:rsidRDefault="00421304" w:rsidP="000627D3">
      <w:pPr>
        <w:pStyle w:val="ListParagraph"/>
        <w:widowControl w:val="0"/>
        <w:ind w:left="1080"/>
      </w:pPr>
    </w:p>
    <w:p w:rsidR="005F2BC3" w:rsidRDefault="005F2BC3" w:rsidP="000627D3">
      <w:pPr>
        <w:pStyle w:val="ListParagraph"/>
        <w:widowControl w:val="0"/>
        <w:ind w:left="1080"/>
      </w:pPr>
      <w:r>
        <w:t>Member Bridgeman asked for a Point of Order confirming that the Chair only votes in the event of a tie.  D. Hannan, Staff Resource, explained that when only four members are available, the Chair has a vote.</w:t>
      </w:r>
    </w:p>
    <w:p w:rsidR="00F718CD" w:rsidRDefault="00F718CD" w:rsidP="000627D3">
      <w:pPr>
        <w:pStyle w:val="ListParagraph"/>
        <w:widowControl w:val="0"/>
        <w:ind w:left="1080"/>
      </w:pPr>
    </w:p>
    <w:p w:rsidR="00F718CD" w:rsidRDefault="00F718CD" w:rsidP="000627D3">
      <w:pPr>
        <w:pStyle w:val="ListParagraph"/>
        <w:widowControl w:val="0"/>
        <w:ind w:left="1080"/>
      </w:pPr>
      <w:r>
        <w:t xml:space="preserve">Member Jean made a Motion to eliminate Item 3 from the Order.  If there is a tie, </w:t>
      </w:r>
      <w:r w:rsidR="00421304">
        <w:t>they can’t go back and discuss it.</w:t>
      </w:r>
    </w:p>
    <w:p w:rsidR="00F718CD" w:rsidRDefault="00F718CD" w:rsidP="000627D3">
      <w:pPr>
        <w:pStyle w:val="ListParagraph"/>
        <w:widowControl w:val="0"/>
        <w:ind w:left="1080"/>
      </w:pPr>
    </w:p>
    <w:p w:rsidR="00F718CD" w:rsidRDefault="00F718CD" w:rsidP="000627D3">
      <w:pPr>
        <w:pStyle w:val="ListParagraph"/>
        <w:widowControl w:val="0"/>
        <w:ind w:left="1080"/>
      </w:pPr>
      <w:r>
        <w:t>Member Bridgeman believes the Committee will be split on this.</w:t>
      </w:r>
    </w:p>
    <w:p w:rsidR="00F718CD" w:rsidRDefault="00F718CD" w:rsidP="000627D3">
      <w:pPr>
        <w:pStyle w:val="ListParagraph"/>
        <w:widowControl w:val="0"/>
        <w:ind w:left="1080"/>
      </w:pPr>
    </w:p>
    <w:p w:rsidR="00F718CD" w:rsidRDefault="00F718CD" w:rsidP="000627D3">
      <w:pPr>
        <w:pStyle w:val="ListParagraph"/>
        <w:widowControl w:val="0"/>
        <w:ind w:left="1080"/>
      </w:pPr>
      <w:r>
        <w:t xml:space="preserve">Chair Barrett wants the muzzle on only when the dog is being walked on a leash.  </w:t>
      </w:r>
      <w:r w:rsidR="00421304">
        <w:t xml:space="preserve">No real issue in the front yard, as the </w:t>
      </w:r>
      <w:proofErr w:type="spellStart"/>
      <w:r w:rsidR="00421304">
        <w:t>Websters</w:t>
      </w:r>
      <w:proofErr w:type="spellEnd"/>
      <w:r w:rsidR="00421304">
        <w:t xml:space="preserve"> </w:t>
      </w:r>
      <w:r>
        <w:t>only put the dog in the backyard.</w:t>
      </w:r>
    </w:p>
    <w:p w:rsidR="00F718CD" w:rsidRDefault="00F718CD" w:rsidP="000627D3">
      <w:pPr>
        <w:pStyle w:val="ListParagraph"/>
        <w:widowControl w:val="0"/>
        <w:ind w:left="1080"/>
      </w:pPr>
    </w:p>
    <w:p w:rsidR="00F718CD" w:rsidRDefault="00F718CD" w:rsidP="000627D3">
      <w:pPr>
        <w:pStyle w:val="ListParagraph"/>
        <w:widowControl w:val="0"/>
        <w:ind w:left="1080"/>
      </w:pPr>
      <w:r>
        <w:t xml:space="preserve">Member Jean </w:t>
      </w:r>
      <w:r w:rsidR="00421304">
        <w:t>disagrees, that saying that a person walking the dog has more control over it than when it is the yard</w:t>
      </w:r>
      <w:r>
        <w:t xml:space="preserve">.  </w:t>
      </w:r>
      <w:r w:rsidR="00421304">
        <w:t xml:space="preserve">He believes the dog was being </w:t>
      </w:r>
      <w:r>
        <w:t xml:space="preserve">dominant over </w:t>
      </w:r>
      <w:r w:rsidR="00421304">
        <w:t xml:space="preserve">the </w:t>
      </w:r>
      <w:r>
        <w:t xml:space="preserve">daughter and now </w:t>
      </w:r>
      <w:r w:rsidR="00421304">
        <w:t xml:space="preserve">it is </w:t>
      </w:r>
      <w:r>
        <w:t>out of the equation due to her age.</w:t>
      </w:r>
    </w:p>
    <w:p w:rsidR="00F718CD" w:rsidRDefault="00F718CD" w:rsidP="000627D3">
      <w:pPr>
        <w:pStyle w:val="ListParagraph"/>
        <w:widowControl w:val="0"/>
        <w:ind w:left="1080"/>
      </w:pPr>
    </w:p>
    <w:p w:rsidR="00F718CD" w:rsidRDefault="00F718CD" w:rsidP="000627D3">
      <w:pPr>
        <w:pStyle w:val="ListParagraph"/>
        <w:widowControl w:val="0"/>
        <w:ind w:left="1080"/>
      </w:pPr>
      <w:r>
        <w:t xml:space="preserve">Member Bridgeman asked how do we know that the dog is only dominant over the </w:t>
      </w:r>
      <w:proofErr w:type="gramStart"/>
      <w:r>
        <w:t>daughter?</w:t>
      </w:r>
      <w:proofErr w:type="gramEnd"/>
      <w:r>
        <w:t xml:space="preserve">  </w:t>
      </w:r>
      <w:r w:rsidR="00C1102D">
        <w:t xml:space="preserve">Mrs. Webster </w:t>
      </w:r>
      <w:r>
        <w:t>weighs the s</w:t>
      </w:r>
      <w:r w:rsidR="00C1102D">
        <w:t>ame and is the same height as her daughter.</w:t>
      </w:r>
    </w:p>
    <w:p w:rsidR="00F718CD" w:rsidRDefault="00F718CD" w:rsidP="000627D3">
      <w:pPr>
        <w:pStyle w:val="ListParagraph"/>
        <w:widowControl w:val="0"/>
        <w:ind w:left="1080"/>
      </w:pPr>
    </w:p>
    <w:p w:rsidR="00F718CD" w:rsidRDefault="00F718CD" w:rsidP="000627D3">
      <w:pPr>
        <w:pStyle w:val="ListParagraph"/>
        <w:widowControl w:val="0"/>
        <w:ind w:left="1080"/>
      </w:pPr>
      <w:r>
        <w:t xml:space="preserve">Chair Barrett stated </w:t>
      </w:r>
      <w:r w:rsidR="00C1102D">
        <w:t xml:space="preserve">someone should </w:t>
      </w:r>
      <w:r>
        <w:t xml:space="preserve">only walk </w:t>
      </w:r>
      <w:r w:rsidR="00C1102D">
        <w:t>the dog if they are 18 or older and believes that a</w:t>
      </w:r>
      <w:r>
        <w:t>nyone can get anxious.</w:t>
      </w:r>
    </w:p>
    <w:p w:rsidR="00F718CD" w:rsidRDefault="00F718CD" w:rsidP="000627D3">
      <w:pPr>
        <w:pStyle w:val="ListParagraph"/>
        <w:widowControl w:val="0"/>
        <w:ind w:left="1080"/>
      </w:pPr>
    </w:p>
    <w:p w:rsidR="00F718CD" w:rsidRDefault="00F718CD" w:rsidP="000627D3">
      <w:pPr>
        <w:pStyle w:val="ListParagraph"/>
        <w:widowControl w:val="0"/>
        <w:ind w:left="1080"/>
      </w:pPr>
      <w:r>
        <w:lastRenderedPageBreak/>
        <w:t xml:space="preserve">Member </w:t>
      </w:r>
      <w:proofErr w:type="spellStart"/>
      <w:r>
        <w:t>DeSouza</w:t>
      </w:r>
      <w:proofErr w:type="spellEnd"/>
      <w:r>
        <w:t xml:space="preserve"> asked if the Order could be amended </w:t>
      </w:r>
      <w:r w:rsidR="00C1102D">
        <w:t>to ensure that o</w:t>
      </w:r>
      <w:r>
        <w:t xml:space="preserve">nly Mr. and Mrs. Webster </w:t>
      </w:r>
      <w:r w:rsidR="00C1102D">
        <w:t xml:space="preserve">would </w:t>
      </w:r>
      <w:r>
        <w:t>walk the dog.</w:t>
      </w:r>
    </w:p>
    <w:p w:rsidR="00F718CD" w:rsidRDefault="00F718CD" w:rsidP="000627D3">
      <w:pPr>
        <w:pStyle w:val="ListParagraph"/>
        <w:widowControl w:val="0"/>
        <w:ind w:left="1080"/>
      </w:pPr>
    </w:p>
    <w:p w:rsidR="00F718CD" w:rsidRDefault="00C1102D" w:rsidP="000627D3">
      <w:pPr>
        <w:pStyle w:val="ListParagraph"/>
        <w:widowControl w:val="0"/>
        <w:ind w:left="1080"/>
      </w:pPr>
      <w:r>
        <w:t xml:space="preserve">D. Hannan, Staff Resource, told the Committee </w:t>
      </w:r>
      <w:r w:rsidR="00F718CD">
        <w:t>that the Order can be amended</w:t>
      </w:r>
      <w:r w:rsidR="00107C25">
        <w:t xml:space="preserve"> </w:t>
      </w:r>
      <w:r w:rsidR="00EE53B6">
        <w:t>to only allow Mr. and Mrs. Webster to walk the dog.</w:t>
      </w:r>
    </w:p>
    <w:p w:rsidR="00EE53B6" w:rsidRDefault="00EE53B6" w:rsidP="000627D3">
      <w:pPr>
        <w:pStyle w:val="ListParagraph"/>
        <w:widowControl w:val="0"/>
        <w:ind w:left="1080"/>
      </w:pPr>
    </w:p>
    <w:p w:rsidR="00EE53B6" w:rsidRDefault="00EE53B6" w:rsidP="000627D3">
      <w:pPr>
        <w:pStyle w:val="ListParagraph"/>
        <w:widowControl w:val="0"/>
        <w:ind w:left="1080"/>
      </w:pPr>
      <w:r>
        <w:t xml:space="preserve">Member Bridgeman said she is ok with no muzzle on the dog when being walked by the </w:t>
      </w:r>
      <w:proofErr w:type="spellStart"/>
      <w:r>
        <w:t>Websters</w:t>
      </w:r>
      <w:proofErr w:type="spellEnd"/>
      <w:r>
        <w:t>, anyone else over 18 needs to walk the dog with a muzzle</w:t>
      </w:r>
      <w:r w:rsidR="00C1102D">
        <w:t>.  She a</w:t>
      </w:r>
      <w:r>
        <w:t xml:space="preserve">sked the </w:t>
      </w:r>
      <w:proofErr w:type="spellStart"/>
      <w:r>
        <w:t>Websters</w:t>
      </w:r>
      <w:proofErr w:type="spellEnd"/>
      <w:r>
        <w:t xml:space="preserve"> if anyone else walked the dog and they said the dog was only their responsibility.</w:t>
      </w:r>
    </w:p>
    <w:p w:rsidR="00EE53B6" w:rsidRDefault="00EE53B6" w:rsidP="000627D3">
      <w:pPr>
        <w:pStyle w:val="ListParagraph"/>
        <w:widowControl w:val="0"/>
        <w:ind w:left="1080"/>
      </w:pPr>
    </w:p>
    <w:p w:rsidR="00EE53B6" w:rsidRDefault="00EE53B6" w:rsidP="000627D3">
      <w:pPr>
        <w:pStyle w:val="ListParagraph"/>
        <w:widowControl w:val="0"/>
        <w:ind w:left="1080"/>
      </w:pPr>
      <w:r>
        <w:t xml:space="preserve">Member </w:t>
      </w:r>
      <w:proofErr w:type="spellStart"/>
      <w:r>
        <w:t>DeSouza</w:t>
      </w:r>
      <w:proofErr w:type="spellEnd"/>
      <w:r>
        <w:t xml:space="preserve">  asked Mrs. Webster why she only wears running shoes when walking the dog and she said she was taking precautions  When he was younger, she wore flip flops and now realizes she needs full control, but </w:t>
      </w:r>
      <w:r w:rsidR="00BC1EF1">
        <w:t xml:space="preserve">that </w:t>
      </w:r>
      <w:r>
        <w:t>he is not a dog that pulls.  He bumps against her when he sees another dog</w:t>
      </w:r>
      <w:r w:rsidR="00BC1EF1">
        <w:t>.</w:t>
      </w:r>
      <w:r>
        <w:t xml:space="preserve">  Member </w:t>
      </w:r>
      <w:proofErr w:type="spellStart"/>
      <w:r>
        <w:t>DeSouza</w:t>
      </w:r>
      <w:proofErr w:type="spellEnd"/>
      <w:r>
        <w:t xml:space="preserve"> asked if the collar they use is like a choke chain.  </w:t>
      </w:r>
      <w:r w:rsidR="00C34DBC">
        <w:t>She replied that it was</w:t>
      </w:r>
      <w:r>
        <w:t>.  Does it give him a zap</w:t>
      </w:r>
      <w:r w:rsidR="00C34DBC">
        <w:t>? No</w:t>
      </w:r>
      <w:r>
        <w:t xml:space="preserve">, </w:t>
      </w:r>
      <w:r w:rsidR="00C34DBC">
        <w:t xml:space="preserve">the prongs are there just </w:t>
      </w:r>
      <w:r>
        <w:t xml:space="preserve">to apply pressure.  </w:t>
      </w:r>
      <w:r w:rsidR="00C34DBC">
        <w:t>Mr. Webster said it d</w:t>
      </w:r>
      <w:r>
        <w:t xml:space="preserve">oesn’t choke the larynx of the dog.  How does a muzzle compare?  </w:t>
      </w:r>
      <w:r w:rsidR="00C34DBC">
        <w:t>Mrs. Webster explained that t</w:t>
      </w:r>
      <w:r>
        <w:t>his collar gets their attention and changes the direction of the dog.  The prong collar is approved by the breeder.</w:t>
      </w:r>
    </w:p>
    <w:p w:rsidR="00EE53B6" w:rsidRDefault="00EE53B6" w:rsidP="000627D3">
      <w:pPr>
        <w:pStyle w:val="ListParagraph"/>
        <w:widowControl w:val="0"/>
        <w:ind w:left="1080"/>
      </w:pPr>
    </w:p>
    <w:p w:rsidR="00EE53B6" w:rsidRDefault="00EE53B6" w:rsidP="000627D3">
      <w:pPr>
        <w:pStyle w:val="ListParagraph"/>
        <w:widowControl w:val="0"/>
        <w:ind w:left="1080"/>
      </w:pPr>
      <w:r>
        <w:t xml:space="preserve">Member </w:t>
      </w:r>
      <w:proofErr w:type="spellStart"/>
      <w:r>
        <w:t>DeSouza</w:t>
      </w:r>
      <w:proofErr w:type="spellEnd"/>
      <w:r>
        <w:t xml:space="preserve"> asked that only the </w:t>
      </w:r>
      <w:proofErr w:type="spellStart"/>
      <w:r>
        <w:t>Websters</w:t>
      </w:r>
      <w:proofErr w:type="spellEnd"/>
      <w:r>
        <w:t xml:space="preserve"> walk the dog.</w:t>
      </w:r>
    </w:p>
    <w:p w:rsidR="00EE53B6" w:rsidRDefault="00EE53B6" w:rsidP="000627D3">
      <w:pPr>
        <w:pStyle w:val="ListParagraph"/>
        <w:widowControl w:val="0"/>
        <w:ind w:left="1080"/>
      </w:pPr>
    </w:p>
    <w:p w:rsidR="00E00433" w:rsidRDefault="00EE53B6" w:rsidP="000627D3">
      <w:pPr>
        <w:pStyle w:val="ListParagraph"/>
        <w:widowControl w:val="0"/>
        <w:ind w:left="1080"/>
      </w:pPr>
      <w:r>
        <w:t>Member Bridgeman says she is uncomfortable with taking out Item</w:t>
      </w:r>
      <w:r w:rsidR="00A65B09">
        <w:t xml:space="preserve"> 3 of the Order.  She believes that the </w:t>
      </w:r>
      <w:proofErr w:type="spellStart"/>
      <w:r w:rsidR="00A65B09">
        <w:t>m</w:t>
      </w:r>
      <w:r>
        <w:t>zzle</w:t>
      </w:r>
      <w:proofErr w:type="spellEnd"/>
      <w:r>
        <w:t xml:space="preserve"> must be on the dog, but will agree with taking out Item 3.</w:t>
      </w:r>
    </w:p>
    <w:p w:rsidR="00EE53B6" w:rsidRDefault="00EE53B6" w:rsidP="000627D3">
      <w:pPr>
        <w:pStyle w:val="ListParagraph"/>
        <w:widowControl w:val="0"/>
        <w:ind w:left="1080"/>
      </w:pPr>
    </w:p>
    <w:p w:rsidR="00EE53B6" w:rsidRDefault="00EE53B6" w:rsidP="000627D3">
      <w:pPr>
        <w:pStyle w:val="ListParagraph"/>
        <w:widowControl w:val="0"/>
        <w:ind w:left="1080"/>
      </w:pPr>
      <w:r>
        <w:t xml:space="preserve">Member Jean </w:t>
      </w:r>
      <w:r w:rsidR="00E00433">
        <w:t xml:space="preserve">agrees </w:t>
      </w:r>
      <w:r w:rsidR="00A65B09">
        <w:t xml:space="preserve">with taking </w:t>
      </w:r>
      <w:r w:rsidR="00E00433">
        <w:t>out Item 3 and amend</w:t>
      </w:r>
      <w:r w:rsidR="00A65B09">
        <w:t>ing</w:t>
      </w:r>
      <w:r w:rsidR="00E00433">
        <w:t xml:space="preserve"> Item 4 to walk </w:t>
      </w:r>
      <w:r w:rsidR="00A65B09">
        <w:t xml:space="preserve">the </w:t>
      </w:r>
      <w:r w:rsidR="00E00433">
        <w:t xml:space="preserve">dog without a muzzle </w:t>
      </w:r>
      <w:r w:rsidR="00A65B09">
        <w:t xml:space="preserve">and make sure it is only </w:t>
      </w:r>
      <w:r w:rsidR="00E00433">
        <w:t>in the control of Sheldon and Kristi Ann Webster</w:t>
      </w:r>
      <w:r w:rsidR="00A65B09">
        <w:t>.</w:t>
      </w:r>
    </w:p>
    <w:p w:rsidR="00E00433" w:rsidRDefault="00E00433" w:rsidP="000627D3">
      <w:pPr>
        <w:pStyle w:val="ListParagraph"/>
        <w:widowControl w:val="0"/>
        <w:ind w:left="1080"/>
      </w:pPr>
    </w:p>
    <w:p w:rsidR="00E00433" w:rsidRDefault="00E00433" w:rsidP="000627D3">
      <w:pPr>
        <w:pStyle w:val="ListParagraph"/>
        <w:widowControl w:val="0"/>
        <w:ind w:left="1080"/>
      </w:pPr>
      <w:r>
        <w:t xml:space="preserve">Chair Barrett asked if perhaps they could amend the Order, </w:t>
      </w:r>
      <w:r w:rsidR="00A65B09">
        <w:t xml:space="preserve">including items </w:t>
      </w:r>
      <w:r>
        <w:t>such as someone else walking the dog must be 18 or over and the dog must be wearing a muzzle.</w:t>
      </w:r>
    </w:p>
    <w:p w:rsidR="00E00433" w:rsidRDefault="00E00433" w:rsidP="000627D3">
      <w:pPr>
        <w:pStyle w:val="ListParagraph"/>
        <w:widowControl w:val="0"/>
        <w:ind w:left="1080"/>
      </w:pPr>
    </w:p>
    <w:p w:rsidR="00E00433" w:rsidRDefault="00E00433" w:rsidP="000627D3">
      <w:pPr>
        <w:pStyle w:val="ListParagraph"/>
        <w:widowControl w:val="0"/>
        <w:ind w:left="1080"/>
      </w:pPr>
      <w:r>
        <w:t xml:space="preserve">Member Bridgeman </w:t>
      </w:r>
      <w:r w:rsidR="000D7A14">
        <w:t xml:space="preserve">agreed that she is </w:t>
      </w:r>
      <w:r>
        <w:t>fine with that.</w:t>
      </w:r>
    </w:p>
    <w:p w:rsidR="00E00433" w:rsidRDefault="00E00433" w:rsidP="000627D3">
      <w:pPr>
        <w:pStyle w:val="ListParagraph"/>
        <w:widowControl w:val="0"/>
        <w:ind w:left="1080"/>
      </w:pPr>
    </w:p>
    <w:p w:rsidR="00E00433" w:rsidRDefault="00E00433" w:rsidP="000627D3">
      <w:pPr>
        <w:pStyle w:val="ListParagraph"/>
        <w:widowControl w:val="0"/>
        <w:ind w:left="1080"/>
      </w:pPr>
      <w:r>
        <w:t xml:space="preserve">Chair Barrett believes </w:t>
      </w:r>
      <w:r w:rsidR="000D7A14">
        <w:t xml:space="preserve">the </w:t>
      </w:r>
      <w:r>
        <w:t>lea</w:t>
      </w:r>
      <w:r w:rsidR="000D7A14">
        <w:t xml:space="preserve">sh length should stay in Item 3 and would like the Committee to </w:t>
      </w:r>
      <w:r>
        <w:t xml:space="preserve">take a recess to go over all the sections of the Order.  </w:t>
      </w:r>
    </w:p>
    <w:p w:rsidR="00E00433" w:rsidRDefault="00E00433" w:rsidP="000627D3">
      <w:pPr>
        <w:pStyle w:val="ListParagraph"/>
        <w:widowControl w:val="0"/>
        <w:ind w:left="1080"/>
      </w:pPr>
    </w:p>
    <w:p w:rsidR="00E00433" w:rsidRDefault="00E00433" w:rsidP="000627D3">
      <w:pPr>
        <w:pStyle w:val="ListParagraph"/>
        <w:widowControl w:val="0"/>
        <w:ind w:left="1080"/>
      </w:pPr>
      <w:r>
        <w:t>At 8:23 p.m., the Committee took a 5 minute recess.</w:t>
      </w:r>
    </w:p>
    <w:p w:rsidR="00E00433" w:rsidRDefault="00E00433" w:rsidP="000627D3">
      <w:pPr>
        <w:pStyle w:val="ListParagraph"/>
        <w:widowControl w:val="0"/>
        <w:ind w:left="1080"/>
      </w:pPr>
    </w:p>
    <w:p w:rsidR="00E00433" w:rsidRDefault="00E00433" w:rsidP="000627D3">
      <w:pPr>
        <w:pStyle w:val="ListParagraph"/>
        <w:widowControl w:val="0"/>
        <w:ind w:left="1080"/>
      </w:pPr>
      <w:r>
        <w:t>The Committee agreed to keep Items 1 and 2 in the Order.</w:t>
      </w:r>
    </w:p>
    <w:p w:rsidR="00E00433" w:rsidRDefault="00E00433" w:rsidP="000627D3">
      <w:pPr>
        <w:pStyle w:val="ListParagraph"/>
        <w:widowControl w:val="0"/>
        <w:ind w:left="1080"/>
      </w:pPr>
    </w:p>
    <w:p w:rsidR="00E00433" w:rsidRDefault="00E00433" w:rsidP="000627D3">
      <w:pPr>
        <w:pStyle w:val="ListParagraph"/>
        <w:widowControl w:val="0"/>
        <w:ind w:left="1080"/>
      </w:pPr>
      <w:r>
        <w:t>The Committee finished the recess at 8:27 p.m.</w:t>
      </w:r>
    </w:p>
    <w:p w:rsidR="00E00433" w:rsidRDefault="00E00433" w:rsidP="000627D3">
      <w:pPr>
        <w:pStyle w:val="ListParagraph"/>
        <w:widowControl w:val="0"/>
        <w:ind w:left="1080"/>
      </w:pPr>
    </w:p>
    <w:p w:rsidR="00E00433" w:rsidRDefault="00E00433" w:rsidP="000627D3">
      <w:pPr>
        <w:pStyle w:val="ListParagraph"/>
        <w:widowControl w:val="0"/>
        <w:ind w:left="1080"/>
      </w:pPr>
      <w:r>
        <w:t xml:space="preserve">Member </w:t>
      </w:r>
      <w:proofErr w:type="spellStart"/>
      <w:r>
        <w:t>DeSouza</w:t>
      </w:r>
      <w:proofErr w:type="spellEnd"/>
      <w:r>
        <w:t xml:space="preserve"> asked how long </w:t>
      </w:r>
      <w:proofErr w:type="gramStart"/>
      <w:r>
        <w:t>will your dog</w:t>
      </w:r>
      <w:proofErr w:type="gramEnd"/>
      <w:r>
        <w:t xml:space="preserve"> live.  Mrs. Webster replied about 9 years.  </w:t>
      </w:r>
      <w:r w:rsidR="000C3B81">
        <w:t>She said it c</w:t>
      </w:r>
      <w:r>
        <w:t xml:space="preserve">ould be up to </w:t>
      </w:r>
      <w:r w:rsidR="000C3B81">
        <w:t xml:space="preserve">age </w:t>
      </w:r>
      <w:r>
        <w:t xml:space="preserve">13, but </w:t>
      </w:r>
      <w:r w:rsidR="000C3B81">
        <w:t xml:space="preserve">it would be </w:t>
      </w:r>
      <w:r>
        <w:t>pretty unlikely.</w:t>
      </w:r>
    </w:p>
    <w:p w:rsidR="001B788D" w:rsidRDefault="001B788D" w:rsidP="000627D3">
      <w:pPr>
        <w:pStyle w:val="ListParagraph"/>
        <w:widowControl w:val="0"/>
        <w:ind w:left="1080"/>
      </w:pPr>
    </w:p>
    <w:p w:rsidR="001B788D" w:rsidRDefault="001B788D" w:rsidP="000627D3">
      <w:pPr>
        <w:pStyle w:val="ListParagraph"/>
        <w:widowControl w:val="0"/>
        <w:ind w:left="1080"/>
      </w:pPr>
      <w:r>
        <w:t>D. Hannan, Staff Resource, raised a Point of Order, and said to the Committee that only hav</w:t>
      </w:r>
      <w:r w:rsidR="000C3B81">
        <w:t xml:space="preserve">ing </w:t>
      </w:r>
      <w:r>
        <w:t xml:space="preserve">the </w:t>
      </w:r>
      <w:proofErr w:type="spellStart"/>
      <w:r>
        <w:t>Websters</w:t>
      </w:r>
      <w:proofErr w:type="spellEnd"/>
      <w:r>
        <w:t xml:space="preserve"> walk the dog and amend</w:t>
      </w:r>
      <w:r w:rsidR="000C3B81">
        <w:t>ing</w:t>
      </w:r>
      <w:r>
        <w:t xml:space="preserve"> Item 3, “unless being walked </w:t>
      </w:r>
      <w:r w:rsidR="00CC7156">
        <w:t xml:space="preserve">under the full control </w:t>
      </w:r>
      <w:proofErr w:type="gramStart"/>
      <w:r w:rsidR="00CC7156">
        <w:t xml:space="preserve">of  </w:t>
      </w:r>
      <w:r w:rsidR="00F869BC">
        <w:t>Sheldon</w:t>
      </w:r>
      <w:proofErr w:type="gramEnd"/>
      <w:r w:rsidR="00F869BC">
        <w:t xml:space="preserve"> Webster and  Kristi Ann Webster” and strik</w:t>
      </w:r>
      <w:r w:rsidR="000C3B81">
        <w:t>ing  out Item 4 would fulfill the intent of what they are trying to accomplish.</w:t>
      </w:r>
    </w:p>
    <w:p w:rsidR="00F869BC" w:rsidRDefault="00F869BC" w:rsidP="000627D3">
      <w:pPr>
        <w:pStyle w:val="ListParagraph"/>
        <w:widowControl w:val="0"/>
        <w:ind w:left="1080"/>
      </w:pPr>
    </w:p>
    <w:p w:rsidR="00F869BC" w:rsidRDefault="00F869BC" w:rsidP="000627D3">
      <w:pPr>
        <w:pStyle w:val="ListParagraph"/>
        <w:widowControl w:val="0"/>
        <w:ind w:left="1080"/>
      </w:pPr>
      <w:r>
        <w:t>For a point of clarification, Chair Barrett said they would amend Item 3</w:t>
      </w:r>
      <w:r w:rsidR="009E47F5">
        <w:t>, ensuring only Mr. and Mrs. Webster can walk the dog</w:t>
      </w:r>
      <w:r>
        <w:t xml:space="preserve"> and take out Item 4 altogether.</w:t>
      </w:r>
    </w:p>
    <w:p w:rsidR="009E47F5" w:rsidRDefault="009E47F5" w:rsidP="000627D3">
      <w:pPr>
        <w:pStyle w:val="ListParagraph"/>
        <w:widowControl w:val="0"/>
        <w:ind w:left="1080"/>
      </w:pPr>
    </w:p>
    <w:p w:rsidR="009E47F5" w:rsidRDefault="009E47F5" w:rsidP="000627D3">
      <w:pPr>
        <w:pStyle w:val="ListParagraph"/>
        <w:widowControl w:val="0"/>
        <w:ind w:left="1080"/>
      </w:pPr>
      <w:r>
        <w:t>Member Bridgeman said they would agree to amend the original Order and Chair Barrett said they would amend Item 3 and take out Item 4.</w:t>
      </w:r>
    </w:p>
    <w:p w:rsidR="009E47F5" w:rsidRDefault="009E47F5" w:rsidP="000627D3">
      <w:pPr>
        <w:pStyle w:val="ListParagraph"/>
        <w:widowControl w:val="0"/>
        <w:ind w:left="1080"/>
      </w:pPr>
    </w:p>
    <w:p w:rsidR="009E47F5" w:rsidRDefault="009E47F5" w:rsidP="000627D3">
      <w:pPr>
        <w:pStyle w:val="ListParagraph"/>
        <w:widowControl w:val="0"/>
        <w:ind w:left="1080"/>
      </w:pPr>
      <w:r>
        <w:t xml:space="preserve">Member </w:t>
      </w:r>
      <w:proofErr w:type="spellStart"/>
      <w:r>
        <w:t>DeSouza</w:t>
      </w:r>
      <w:proofErr w:type="spellEnd"/>
      <w:r>
        <w:t xml:space="preserve"> raised a Motion to amend the Order to Restrain</w:t>
      </w:r>
      <w:r w:rsidR="00CC7156">
        <w:t xml:space="preserve"> to strike out Item 4 and amend Item 3, with the words “unless being walked under the full control </w:t>
      </w:r>
      <w:proofErr w:type="gramStart"/>
      <w:r w:rsidR="00CC7156">
        <w:t>of  Sheldon</w:t>
      </w:r>
      <w:proofErr w:type="gramEnd"/>
      <w:r w:rsidR="00CC7156">
        <w:t xml:space="preserve"> Webster and Kristi Ann Webster”.</w:t>
      </w:r>
    </w:p>
    <w:p w:rsidR="00A77265" w:rsidRDefault="00A77265" w:rsidP="000627D3">
      <w:pPr>
        <w:pStyle w:val="ListParagraph"/>
        <w:widowControl w:val="0"/>
        <w:ind w:left="1080"/>
      </w:pPr>
    </w:p>
    <w:p w:rsidR="00CC7156" w:rsidRDefault="00CC7156" w:rsidP="000627D3">
      <w:pPr>
        <w:pStyle w:val="ListParagraph"/>
        <w:widowControl w:val="0"/>
        <w:ind w:left="1080"/>
      </w:pPr>
    </w:p>
    <w:p w:rsidR="008E6BE0" w:rsidRDefault="00B40947" w:rsidP="000627D3">
      <w:pPr>
        <w:pStyle w:val="ListParagraph"/>
        <w:widowControl w:val="0"/>
        <w:ind w:left="1080"/>
        <w:rPr>
          <w:b/>
          <w:u w:val="single"/>
        </w:rPr>
      </w:pPr>
      <w:r w:rsidRPr="00B40947">
        <w:rPr>
          <w:b/>
          <w:u w:val="single"/>
        </w:rPr>
        <w:t>ORIGINAL ORDER</w:t>
      </w:r>
    </w:p>
    <w:p w:rsidR="00B40947" w:rsidRPr="00B40947" w:rsidRDefault="00B40947" w:rsidP="000627D3">
      <w:pPr>
        <w:pStyle w:val="ListParagraph"/>
        <w:widowControl w:val="0"/>
        <w:ind w:left="1080"/>
        <w:rPr>
          <w:b/>
          <w:u w:val="single"/>
        </w:rPr>
      </w:pPr>
    </w:p>
    <w:p w:rsidR="008E6BE0" w:rsidRDefault="008E6BE0" w:rsidP="008E6BE0">
      <w:pPr>
        <w:autoSpaceDE w:val="0"/>
        <w:autoSpaceDN w:val="0"/>
        <w:adjustRightInd w:val="0"/>
        <w:ind w:left="360" w:firstLine="720"/>
        <w:rPr>
          <w:rFonts w:ascii="ArialMT" w:hAnsi="ArialMT" w:cs="ArialMT"/>
          <w:sz w:val="22"/>
          <w:szCs w:val="22"/>
        </w:rPr>
      </w:pPr>
      <w:r>
        <w:rPr>
          <w:rFonts w:ascii="ArialMT" w:hAnsi="ArialMT" w:cs="ArialMT"/>
          <w:sz w:val="22"/>
          <w:szCs w:val="22"/>
        </w:rPr>
        <w:t>You shall:</w:t>
      </w:r>
    </w:p>
    <w:p w:rsidR="008E6BE0" w:rsidRDefault="008E6BE0" w:rsidP="008E6BE0">
      <w:pPr>
        <w:autoSpaceDE w:val="0"/>
        <w:autoSpaceDN w:val="0"/>
        <w:adjustRightInd w:val="0"/>
        <w:ind w:left="360" w:firstLine="720"/>
        <w:rPr>
          <w:rFonts w:ascii="ArialMT" w:hAnsi="ArialMT" w:cs="ArialMT"/>
          <w:sz w:val="22"/>
          <w:szCs w:val="22"/>
        </w:rPr>
      </w:pPr>
    </w:p>
    <w:p w:rsidR="008E6BE0" w:rsidRPr="008E6BE0" w:rsidRDefault="008E6BE0" w:rsidP="008E6BE0">
      <w:pPr>
        <w:pStyle w:val="ListParagraph"/>
        <w:numPr>
          <w:ilvl w:val="0"/>
          <w:numId w:val="27"/>
        </w:numPr>
        <w:autoSpaceDE w:val="0"/>
        <w:autoSpaceDN w:val="0"/>
        <w:adjustRightInd w:val="0"/>
        <w:rPr>
          <w:rFonts w:ascii="ArialMT" w:hAnsi="ArialMT" w:cs="ArialMT"/>
          <w:sz w:val="22"/>
          <w:szCs w:val="22"/>
        </w:rPr>
      </w:pPr>
      <w:r w:rsidRPr="008E6BE0">
        <w:rPr>
          <w:rFonts w:ascii="ArialMT" w:hAnsi="ArialMT" w:cs="ArialMT"/>
          <w:sz w:val="22"/>
          <w:szCs w:val="22"/>
        </w:rPr>
        <w:t xml:space="preserve">Ensure the dog is licensed with the Town of Ajax as per the Town of Ajax Dog and Cat By-law and that the said </w:t>
      </w:r>
      <w:proofErr w:type="spellStart"/>
      <w:r w:rsidRPr="008E6BE0">
        <w:rPr>
          <w:rFonts w:ascii="ArialMT" w:hAnsi="ArialMT" w:cs="ArialMT"/>
          <w:sz w:val="22"/>
          <w:szCs w:val="22"/>
        </w:rPr>
        <w:t>licence</w:t>
      </w:r>
      <w:proofErr w:type="spellEnd"/>
      <w:r w:rsidRPr="008E6BE0">
        <w:rPr>
          <w:rFonts w:ascii="ArialMT" w:hAnsi="ArialMT" w:cs="ArialMT"/>
          <w:sz w:val="22"/>
          <w:szCs w:val="22"/>
        </w:rPr>
        <w:t xml:space="preserve"> is renewed on an annual basis.</w:t>
      </w:r>
    </w:p>
    <w:p w:rsidR="008E6BE0" w:rsidRPr="008E6BE0" w:rsidRDefault="008E6BE0" w:rsidP="008E6BE0">
      <w:pPr>
        <w:pStyle w:val="ListParagraph"/>
        <w:autoSpaceDE w:val="0"/>
        <w:autoSpaceDN w:val="0"/>
        <w:adjustRightInd w:val="0"/>
        <w:ind w:left="1440"/>
        <w:rPr>
          <w:rFonts w:ascii="ArialMT" w:hAnsi="ArialMT" w:cs="ArialMT"/>
          <w:sz w:val="22"/>
          <w:szCs w:val="22"/>
        </w:rPr>
      </w:pPr>
    </w:p>
    <w:p w:rsidR="008E6BE0" w:rsidRPr="008E6BE0" w:rsidRDefault="008E6BE0" w:rsidP="008E6BE0">
      <w:pPr>
        <w:pStyle w:val="ListParagraph"/>
        <w:numPr>
          <w:ilvl w:val="0"/>
          <w:numId w:val="27"/>
        </w:numPr>
        <w:autoSpaceDE w:val="0"/>
        <w:autoSpaceDN w:val="0"/>
        <w:adjustRightInd w:val="0"/>
        <w:rPr>
          <w:rFonts w:ascii="ArialMT" w:hAnsi="ArialMT" w:cs="ArialMT"/>
          <w:sz w:val="22"/>
          <w:szCs w:val="22"/>
        </w:rPr>
      </w:pPr>
      <w:r w:rsidRPr="008E6BE0">
        <w:rPr>
          <w:rFonts w:ascii="ArialMT" w:hAnsi="ArialMT" w:cs="ArialMT"/>
          <w:sz w:val="22"/>
          <w:szCs w:val="22"/>
        </w:rPr>
        <w:t>Keep the dog restrained on a chain or cord of sufficient strength to prevent any further attack while the dog is on the property of its owner. The dog must be kept back a minimum distance of three (3) meters from any property line, and the dog must be muzzled using a humane muzzling device to prevent biting.</w:t>
      </w:r>
    </w:p>
    <w:p w:rsidR="008E6BE0" w:rsidRPr="008E6BE0" w:rsidRDefault="008E6BE0" w:rsidP="008E6BE0">
      <w:pPr>
        <w:pStyle w:val="ListParagraph"/>
        <w:rPr>
          <w:rFonts w:ascii="ArialMT" w:hAnsi="ArialMT" w:cs="ArialMT"/>
          <w:sz w:val="22"/>
          <w:szCs w:val="22"/>
        </w:rPr>
      </w:pPr>
    </w:p>
    <w:p w:rsidR="008E6BE0" w:rsidRDefault="008E6BE0" w:rsidP="008E6BE0">
      <w:pPr>
        <w:autoSpaceDE w:val="0"/>
        <w:autoSpaceDN w:val="0"/>
        <w:adjustRightInd w:val="0"/>
        <w:ind w:left="1440"/>
        <w:rPr>
          <w:rFonts w:ascii="ArialMT" w:hAnsi="ArialMT" w:cs="ArialMT"/>
          <w:sz w:val="22"/>
          <w:szCs w:val="22"/>
        </w:rPr>
      </w:pPr>
      <w:r>
        <w:rPr>
          <w:rFonts w:ascii="ArialMT" w:hAnsi="ArialMT" w:cs="ArialMT"/>
          <w:sz w:val="22"/>
          <w:szCs w:val="22"/>
        </w:rPr>
        <w:t>OR</w:t>
      </w:r>
    </w:p>
    <w:p w:rsidR="008E6BE0" w:rsidRDefault="008E6BE0" w:rsidP="008E6BE0">
      <w:pPr>
        <w:autoSpaceDE w:val="0"/>
        <w:autoSpaceDN w:val="0"/>
        <w:adjustRightInd w:val="0"/>
        <w:ind w:left="1440"/>
        <w:rPr>
          <w:rFonts w:ascii="ArialMT" w:hAnsi="ArialMT" w:cs="ArialMT"/>
          <w:sz w:val="22"/>
          <w:szCs w:val="22"/>
        </w:rPr>
      </w:pPr>
    </w:p>
    <w:p w:rsidR="008E6BE0" w:rsidRDefault="008E6BE0" w:rsidP="008E6BE0">
      <w:pPr>
        <w:autoSpaceDE w:val="0"/>
        <w:autoSpaceDN w:val="0"/>
        <w:adjustRightInd w:val="0"/>
        <w:ind w:left="720" w:firstLine="720"/>
        <w:rPr>
          <w:rFonts w:ascii="ArialMT" w:hAnsi="ArialMT" w:cs="ArialMT"/>
          <w:sz w:val="22"/>
          <w:szCs w:val="22"/>
        </w:rPr>
      </w:pPr>
      <w:r>
        <w:rPr>
          <w:rFonts w:ascii="ArialMT" w:hAnsi="ArialMT" w:cs="ArialMT"/>
          <w:sz w:val="22"/>
          <w:szCs w:val="22"/>
        </w:rPr>
        <w:t>In the alternative the dog shall be kept in a secured and fenced yard, which fence</w:t>
      </w:r>
    </w:p>
    <w:p w:rsidR="008E6BE0" w:rsidRDefault="008E6BE0" w:rsidP="008E6BE0">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shall</w:t>
      </w:r>
      <w:proofErr w:type="gramEnd"/>
      <w:r>
        <w:rPr>
          <w:rFonts w:ascii="ArialMT" w:hAnsi="ArialMT" w:cs="ArialMT"/>
          <w:sz w:val="22"/>
          <w:szCs w:val="22"/>
        </w:rPr>
        <w:t xml:space="preserve"> be of sufficient height and strength to adequately prevent the dog from</w:t>
      </w:r>
    </w:p>
    <w:p w:rsidR="008E6BE0" w:rsidRDefault="008E6BE0" w:rsidP="008E6BE0">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escaping</w:t>
      </w:r>
      <w:proofErr w:type="gramEnd"/>
      <w:r>
        <w:rPr>
          <w:rFonts w:ascii="ArialMT" w:hAnsi="ArialMT" w:cs="ArialMT"/>
          <w:sz w:val="22"/>
          <w:szCs w:val="22"/>
        </w:rPr>
        <w:t>. In addition, where a gate forms a part of the fence, the gate shall have</w:t>
      </w:r>
    </w:p>
    <w:p w:rsidR="008E6BE0" w:rsidRDefault="008E6BE0" w:rsidP="008E6BE0">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a</w:t>
      </w:r>
      <w:proofErr w:type="gramEnd"/>
      <w:r>
        <w:rPr>
          <w:rFonts w:ascii="ArialMT" w:hAnsi="ArialMT" w:cs="ArialMT"/>
          <w:sz w:val="22"/>
          <w:szCs w:val="22"/>
        </w:rPr>
        <w:t xml:space="preserve"> self-closing and self-latching device, both of which shall be kept in good</w:t>
      </w:r>
    </w:p>
    <w:p w:rsidR="008E6BE0" w:rsidRDefault="008E6BE0" w:rsidP="008E6BE0">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working</w:t>
      </w:r>
      <w:proofErr w:type="gramEnd"/>
      <w:r>
        <w:rPr>
          <w:rFonts w:ascii="ArialMT" w:hAnsi="ArialMT" w:cs="ArialMT"/>
          <w:sz w:val="22"/>
          <w:szCs w:val="22"/>
        </w:rPr>
        <w:t xml:space="preserve"> order. All fences on private property must comply with the Town’s Zoning</w:t>
      </w:r>
    </w:p>
    <w:p w:rsidR="008E6BE0" w:rsidRDefault="008E6BE0" w:rsidP="008E6BE0">
      <w:pPr>
        <w:autoSpaceDE w:val="0"/>
        <w:autoSpaceDN w:val="0"/>
        <w:adjustRightInd w:val="0"/>
        <w:ind w:left="720" w:firstLine="720"/>
        <w:rPr>
          <w:rFonts w:ascii="ArialMT" w:hAnsi="ArialMT" w:cs="ArialMT"/>
          <w:sz w:val="22"/>
          <w:szCs w:val="22"/>
        </w:rPr>
      </w:pPr>
      <w:r>
        <w:rPr>
          <w:rFonts w:ascii="ArialMT" w:hAnsi="ArialMT" w:cs="ArialMT"/>
          <w:sz w:val="22"/>
          <w:szCs w:val="22"/>
        </w:rPr>
        <w:t>By-law and the Town’s Fence By-law.</w:t>
      </w:r>
    </w:p>
    <w:p w:rsidR="008E6BE0" w:rsidRDefault="008E6BE0" w:rsidP="008E6BE0">
      <w:pPr>
        <w:autoSpaceDE w:val="0"/>
        <w:autoSpaceDN w:val="0"/>
        <w:adjustRightInd w:val="0"/>
        <w:ind w:left="720" w:firstLine="720"/>
        <w:rPr>
          <w:rFonts w:ascii="ArialMT" w:hAnsi="ArialMT" w:cs="ArialMT"/>
          <w:sz w:val="22"/>
          <w:szCs w:val="22"/>
        </w:rPr>
      </w:pPr>
    </w:p>
    <w:p w:rsidR="00CC7156" w:rsidRDefault="0072325C" w:rsidP="0072325C">
      <w:pPr>
        <w:pStyle w:val="ListParagraph"/>
        <w:widowControl w:val="0"/>
        <w:numPr>
          <w:ilvl w:val="0"/>
          <w:numId w:val="27"/>
        </w:numPr>
      </w:pPr>
      <w:r>
        <w:t xml:space="preserve">When the dog is off the property of its owner, the dog shall be on a leash of no more than 1.8 </w:t>
      </w:r>
      <w:proofErr w:type="spellStart"/>
      <w:r>
        <w:t>metres</w:t>
      </w:r>
      <w:proofErr w:type="spellEnd"/>
      <w:r>
        <w:t xml:space="preserve"> in length and of sufficient strength to prevent an attack.  The dog shall also be muzzled using a humane muzzling device to prevent the dog from biting.</w:t>
      </w:r>
    </w:p>
    <w:p w:rsidR="0072325C" w:rsidRDefault="0072325C" w:rsidP="0072325C">
      <w:pPr>
        <w:widowControl w:val="0"/>
      </w:pPr>
    </w:p>
    <w:p w:rsidR="0072325C" w:rsidRDefault="0072325C" w:rsidP="0072325C">
      <w:pPr>
        <w:pStyle w:val="ListParagraph"/>
        <w:widowControl w:val="0"/>
        <w:numPr>
          <w:ilvl w:val="0"/>
          <w:numId w:val="27"/>
        </w:numPr>
      </w:pPr>
      <w:r>
        <w:lastRenderedPageBreak/>
        <w:t>Keep the dog under the full control of a person of at least eighteen years of age while the dog is away from the owner’s property.</w:t>
      </w:r>
    </w:p>
    <w:p w:rsidR="0072325C" w:rsidRDefault="0072325C" w:rsidP="0072325C">
      <w:pPr>
        <w:pStyle w:val="ListParagraph"/>
      </w:pPr>
    </w:p>
    <w:p w:rsidR="0072325C" w:rsidRDefault="0072325C" w:rsidP="0072325C">
      <w:pPr>
        <w:pStyle w:val="ListParagraph"/>
        <w:widowControl w:val="0"/>
        <w:numPr>
          <w:ilvl w:val="0"/>
          <w:numId w:val="27"/>
        </w:numPr>
      </w:pPr>
      <w:r>
        <w:t>Notify the Town of Ajax, Animal Services, in the event the dog is sold or ownership of the dog is otherwise transferred to any other person, or the dog is relocated to any other address besides the address referred to in this Order, of the new owner’s name and address within 5 days.</w:t>
      </w:r>
    </w:p>
    <w:p w:rsidR="00B40947" w:rsidRDefault="00B40947" w:rsidP="00B40947">
      <w:pPr>
        <w:pStyle w:val="ListParagraph"/>
      </w:pPr>
    </w:p>
    <w:p w:rsidR="00B40947" w:rsidRDefault="00B40947" w:rsidP="00B40947">
      <w:pPr>
        <w:widowControl w:val="0"/>
        <w:ind w:left="360" w:firstLine="720"/>
        <w:rPr>
          <w:b/>
          <w:u w:val="single"/>
        </w:rPr>
      </w:pPr>
      <w:r w:rsidRPr="00B40947">
        <w:rPr>
          <w:b/>
          <w:u w:val="single"/>
        </w:rPr>
        <w:t>AMENDED ORDER</w:t>
      </w:r>
    </w:p>
    <w:p w:rsidR="00B40947" w:rsidRDefault="00B40947" w:rsidP="00B40947">
      <w:pPr>
        <w:widowControl w:val="0"/>
        <w:ind w:left="360" w:firstLine="720"/>
        <w:rPr>
          <w:b/>
          <w:u w:val="single"/>
        </w:rPr>
      </w:pPr>
    </w:p>
    <w:p w:rsidR="00B40947" w:rsidRDefault="00B40947" w:rsidP="00B40947">
      <w:pPr>
        <w:autoSpaceDE w:val="0"/>
        <w:autoSpaceDN w:val="0"/>
        <w:adjustRightInd w:val="0"/>
        <w:ind w:left="360" w:firstLine="720"/>
        <w:rPr>
          <w:rFonts w:ascii="ArialMT" w:hAnsi="ArialMT" w:cs="ArialMT"/>
          <w:sz w:val="22"/>
          <w:szCs w:val="22"/>
        </w:rPr>
      </w:pPr>
      <w:r>
        <w:rPr>
          <w:rFonts w:ascii="ArialMT" w:hAnsi="ArialMT" w:cs="ArialMT"/>
          <w:sz w:val="22"/>
          <w:szCs w:val="22"/>
        </w:rPr>
        <w:t>You shall:</w:t>
      </w:r>
    </w:p>
    <w:p w:rsidR="00B40947" w:rsidRDefault="00B40947" w:rsidP="00B40947">
      <w:pPr>
        <w:autoSpaceDE w:val="0"/>
        <w:autoSpaceDN w:val="0"/>
        <w:adjustRightInd w:val="0"/>
        <w:ind w:left="360" w:firstLine="720"/>
        <w:rPr>
          <w:rFonts w:ascii="ArialMT" w:hAnsi="ArialMT" w:cs="ArialMT"/>
          <w:sz w:val="22"/>
          <w:szCs w:val="22"/>
        </w:rPr>
      </w:pPr>
    </w:p>
    <w:p w:rsidR="00B40947" w:rsidRPr="00B40947" w:rsidRDefault="00B40947" w:rsidP="00B40947">
      <w:pPr>
        <w:pStyle w:val="ListParagraph"/>
        <w:numPr>
          <w:ilvl w:val="0"/>
          <w:numId w:val="28"/>
        </w:numPr>
        <w:autoSpaceDE w:val="0"/>
        <w:autoSpaceDN w:val="0"/>
        <w:adjustRightInd w:val="0"/>
        <w:rPr>
          <w:rFonts w:ascii="ArialMT" w:hAnsi="ArialMT" w:cs="ArialMT"/>
          <w:sz w:val="22"/>
          <w:szCs w:val="22"/>
        </w:rPr>
      </w:pPr>
      <w:r w:rsidRPr="00B40947">
        <w:rPr>
          <w:rFonts w:ascii="ArialMT" w:hAnsi="ArialMT" w:cs="ArialMT"/>
          <w:sz w:val="22"/>
          <w:szCs w:val="22"/>
        </w:rPr>
        <w:t xml:space="preserve">Ensure the dog is licensed with the Town of Ajax as per the Town of Ajax Dog and Cat By-law and that the said </w:t>
      </w:r>
      <w:proofErr w:type="spellStart"/>
      <w:r w:rsidRPr="00B40947">
        <w:rPr>
          <w:rFonts w:ascii="ArialMT" w:hAnsi="ArialMT" w:cs="ArialMT"/>
          <w:sz w:val="22"/>
          <w:szCs w:val="22"/>
        </w:rPr>
        <w:t>licence</w:t>
      </w:r>
      <w:proofErr w:type="spellEnd"/>
      <w:r w:rsidRPr="00B40947">
        <w:rPr>
          <w:rFonts w:ascii="ArialMT" w:hAnsi="ArialMT" w:cs="ArialMT"/>
          <w:sz w:val="22"/>
          <w:szCs w:val="22"/>
        </w:rPr>
        <w:t xml:space="preserve"> is renewed on an annual basis.</w:t>
      </w:r>
    </w:p>
    <w:p w:rsidR="00B40947" w:rsidRPr="008E6BE0" w:rsidRDefault="00B40947" w:rsidP="00B40947">
      <w:pPr>
        <w:pStyle w:val="ListParagraph"/>
        <w:autoSpaceDE w:val="0"/>
        <w:autoSpaceDN w:val="0"/>
        <w:adjustRightInd w:val="0"/>
        <w:ind w:left="1440"/>
        <w:rPr>
          <w:rFonts w:ascii="ArialMT" w:hAnsi="ArialMT" w:cs="ArialMT"/>
          <w:sz w:val="22"/>
          <w:szCs w:val="22"/>
        </w:rPr>
      </w:pPr>
    </w:p>
    <w:p w:rsidR="00B40947" w:rsidRDefault="00B40947" w:rsidP="00B40947">
      <w:pPr>
        <w:pStyle w:val="ListParagraph"/>
        <w:numPr>
          <w:ilvl w:val="0"/>
          <w:numId w:val="28"/>
        </w:numPr>
        <w:autoSpaceDE w:val="0"/>
        <w:autoSpaceDN w:val="0"/>
        <w:adjustRightInd w:val="0"/>
        <w:rPr>
          <w:rFonts w:ascii="ArialMT" w:hAnsi="ArialMT" w:cs="ArialMT"/>
          <w:sz w:val="22"/>
          <w:szCs w:val="22"/>
        </w:rPr>
      </w:pPr>
      <w:r w:rsidRPr="008E6BE0">
        <w:rPr>
          <w:rFonts w:ascii="ArialMT" w:hAnsi="ArialMT" w:cs="ArialMT"/>
          <w:sz w:val="22"/>
          <w:szCs w:val="22"/>
        </w:rPr>
        <w:t>Keep the dog restrained on a chain or cord of sufficient strength to prevent any further attack while the dog is on the property of its owner. The dog must be kept back a minimum distance of three (3) meters from any property line, and the dog must be muzzled using a humane muzzling device to prevent biting.</w:t>
      </w:r>
    </w:p>
    <w:p w:rsidR="00B40947" w:rsidRPr="00B40947" w:rsidRDefault="00B40947" w:rsidP="00B40947">
      <w:pPr>
        <w:pStyle w:val="ListParagraph"/>
        <w:rPr>
          <w:rFonts w:ascii="ArialMT" w:hAnsi="ArialMT" w:cs="ArialMT"/>
          <w:sz w:val="22"/>
          <w:szCs w:val="22"/>
        </w:rPr>
      </w:pPr>
    </w:p>
    <w:p w:rsidR="00B40947" w:rsidRDefault="00B40947" w:rsidP="00B40947">
      <w:pPr>
        <w:pStyle w:val="ListParagraph"/>
        <w:autoSpaceDE w:val="0"/>
        <w:autoSpaceDN w:val="0"/>
        <w:adjustRightInd w:val="0"/>
        <w:ind w:left="1440"/>
        <w:rPr>
          <w:rFonts w:ascii="ArialMT" w:hAnsi="ArialMT" w:cs="ArialMT"/>
          <w:sz w:val="22"/>
          <w:szCs w:val="22"/>
        </w:rPr>
      </w:pPr>
    </w:p>
    <w:p w:rsidR="00B40947" w:rsidRPr="008E6BE0" w:rsidRDefault="00B40947" w:rsidP="00B40947">
      <w:pPr>
        <w:pStyle w:val="ListParagraph"/>
        <w:autoSpaceDE w:val="0"/>
        <w:autoSpaceDN w:val="0"/>
        <w:adjustRightInd w:val="0"/>
        <w:ind w:left="1440"/>
        <w:rPr>
          <w:rFonts w:ascii="ArialMT" w:hAnsi="ArialMT" w:cs="ArialMT"/>
          <w:sz w:val="22"/>
          <w:szCs w:val="22"/>
        </w:rPr>
      </w:pPr>
    </w:p>
    <w:p w:rsidR="00B40947" w:rsidRPr="008E6BE0" w:rsidRDefault="00B40947" w:rsidP="00B40947">
      <w:pPr>
        <w:pStyle w:val="ListParagraph"/>
        <w:rPr>
          <w:rFonts w:ascii="ArialMT" w:hAnsi="ArialMT" w:cs="ArialMT"/>
          <w:sz w:val="22"/>
          <w:szCs w:val="22"/>
        </w:rPr>
      </w:pPr>
    </w:p>
    <w:p w:rsidR="00B40947" w:rsidRDefault="00B40947" w:rsidP="00B40947">
      <w:pPr>
        <w:autoSpaceDE w:val="0"/>
        <w:autoSpaceDN w:val="0"/>
        <w:adjustRightInd w:val="0"/>
        <w:ind w:left="1440"/>
        <w:rPr>
          <w:rFonts w:ascii="ArialMT" w:hAnsi="ArialMT" w:cs="ArialMT"/>
          <w:sz w:val="22"/>
          <w:szCs w:val="22"/>
        </w:rPr>
      </w:pPr>
      <w:r>
        <w:rPr>
          <w:rFonts w:ascii="ArialMT" w:hAnsi="ArialMT" w:cs="ArialMT"/>
          <w:sz w:val="22"/>
          <w:szCs w:val="22"/>
        </w:rPr>
        <w:t>OR</w:t>
      </w:r>
    </w:p>
    <w:p w:rsidR="00B40947" w:rsidRDefault="00B40947" w:rsidP="00B40947">
      <w:pPr>
        <w:autoSpaceDE w:val="0"/>
        <w:autoSpaceDN w:val="0"/>
        <w:adjustRightInd w:val="0"/>
        <w:ind w:left="1440"/>
        <w:rPr>
          <w:rFonts w:ascii="ArialMT" w:hAnsi="ArialMT" w:cs="ArialMT"/>
          <w:sz w:val="22"/>
          <w:szCs w:val="22"/>
        </w:rPr>
      </w:pPr>
    </w:p>
    <w:p w:rsidR="00B40947" w:rsidRDefault="00B40947" w:rsidP="00B40947">
      <w:pPr>
        <w:autoSpaceDE w:val="0"/>
        <w:autoSpaceDN w:val="0"/>
        <w:adjustRightInd w:val="0"/>
        <w:ind w:left="720" w:firstLine="720"/>
        <w:rPr>
          <w:rFonts w:ascii="ArialMT" w:hAnsi="ArialMT" w:cs="ArialMT"/>
          <w:sz w:val="22"/>
          <w:szCs w:val="22"/>
        </w:rPr>
      </w:pPr>
      <w:r>
        <w:rPr>
          <w:rFonts w:ascii="ArialMT" w:hAnsi="ArialMT" w:cs="ArialMT"/>
          <w:sz w:val="22"/>
          <w:szCs w:val="22"/>
        </w:rPr>
        <w:t>In the alternative the dog shall be kept in a secured and fenced yard, which fence</w:t>
      </w:r>
    </w:p>
    <w:p w:rsidR="00B40947" w:rsidRDefault="00B40947" w:rsidP="00B40947">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shall</w:t>
      </w:r>
      <w:proofErr w:type="gramEnd"/>
      <w:r>
        <w:rPr>
          <w:rFonts w:ascii="ArialMT" w:hAnsi="ArialMT" w:cs="ArialMT"/>
          <w:sz w:val="22"/>
          <w:szCs w:val="22"/>
        </w:rPr>
        <w:t xml:space="preserve"> be of sufficient height and strength to adequately prevent the dog from</w:t>
      </w:r>
    </w:p>
    <w:p w:rsidR="00B40947" w:rsidRDefault="00B40947" w:rsidP="00B40947">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escaping</w:t>
      </w:r>
      <w:proofErr w:type="gramEnd"/>
      <w:r>
        <w:rPr>
          <w:rFonts w:ascii="ArialMT" w:hAnsi="ArialMT" w:cs="ArialMT"/>
          <w:sz w:val="22"/>
          <w:szCs w:val="22"/>
        </w:rPr>
        <w:t>. In addition, where a gate forms a part of the fence, the gate shall have</w:t>
      </w:r>
    </w:p>
    <w:p w:rsidR="00B40947" w:rsidRDefault="00B40947" w:rsidP="00B40947">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a</w:t>
      </w:r>
      <w:proofErr w:type="gramEnd"/>
      <w:r>
        <w:rPr>
          <w:rFonts w:ascii="ArialMT" w:hAnsi="ArialMT" w:cs="ArialMT"/>
          <w:sz w:val="22"/>
          <w:szCs w:val="22"/>
        </w:rPr>
        <w:t xml:space="preserve"> self-closing and self-latching device, both of which shall be kept in good</w:t>
      </w:r>
    </w:p>
    <w:p w:rsidR="00B40947" w:rsidRDefault="00B40947" w:rsidP="00B40947">
      <w:pPr>
        <w:autoSpaceDE w:val="0"/>
        <w:autoSpaceDN w:val="0"/>
        <w:adjustRightInd w:val="0"/>
        <w:ind w:left="720" w:firstLine="720"/>
        <w:rPr>
          <w:rFonts w:ascii="ArialMT" w:hAnsi="ArialMT" w:cs="ArialMT"/>
          <w:sz w:val="22"/>
          <w:szCs w:val="22"/>
        </w:rPr>
      </w:pPr>
      <w:proofErr w:type="gramStart"/>
      <w:r>
        <w:rPr>
          <w:rFonts w:ascii="ArialMT" w:hAnsi="ArialMT" w:cs="ArialMT"/>
          <w:sz w:val="22"/>
          <w:szCs w:val="22"/>
        </w:rPr>
        <w:t>working</w:t>
      </w:r>
      <w:proofErr w:type="gramEnd"/>
      <w:r>
        <w:rPr>
          <w:rFonts w:ascii="ArialMT" w:hAnsi="ArialMT" w:cs="ArialMT"/>
          <w:sz w:val="22"/>
          <w:szCs w:val="22"/>
        </w:rPr>
        <w:t xml:space="preserve"> order. All fences on private property must comply with the Town’s Zoning</w:t>
      </w:r>
    </w:p>
    <w:p w:rsidR="00B40947" w:rsidRDefault="00B40947" w:rsidP="00B40947">
      <w:pPr>
        <w:autoSpaceDE w:val="0"/>
        <w:autoSpaceDN w:val="0"/>
        <w:adjustRightInd w:val="0"/>
        <w:ind w:left="720" w:firstLine="720"/>
        <w:rPr>
          <w:rFonts w:ascii="ArialMT" w:hAnsi="ArialMT" w:cs="ArialMT"/>
          <w:sz w:val="22"/>
          <w:szCs w:val="22"/>
        </w:rPr>
      </w:pPr>
      <w:r>
        <w:rPr>
          <w:rFonts w:ascii="ArialMT" w:hAnsi="ArialMT" w:cs="ArialMT"/>
          <w:sz w:val="22"/>
          <w:szCs w:val="22"/>
        </w:rPr>
        <w:t>By-law and the Town’s Fence By-law.</w:t>
      </w:r>
    </w:p>
    <w:p w:rsidR="00B40947" w:rsidRDefault="00B40947" w:rsidP="00B40947">
      <w:pPr>
        <w:autoSpaceDE w:val="0"/>
        <w:autoSpaceDN w:val="0"/>
        <w:adjustRightInd w:val="0"/>
        <w:ind w:left="720" w:firstLine="720"/>
        <w:rPr>
          <w:rFonts w:ascii="ArialMT" w:hAnsi="ArialMT" w:cs="ArialMT"/>
          <w:sz w:val="22"/>
          <w:szCs w:val="22"/>
        </w:rPr>
      </w:pPr>
    </w:p>
    <w:p w:rsidR="00B40947" w:rsidRDefault="00B40947" w:rsidP="00FC7063">
      <w:pPr>
        <w:pStyle w:val="ListParagraph"/>
        <w:widowControl w:val="0"/>
        <w:numPr>
          <w:ilvl w:val="0"/>
          <w:numId w:val="28"/>
        </w:numPr>
      </w:pPr>
      <w:r>
        <w:t xml:space="preserve">When the dog is off the property of its owner, the dog shall be on a leash of no more than 1.8 </w:t>
      </w:r>
      <w:proofErr w:type="spellStart"/>
      <w:r>
        <w:t>metres</w:t>
      </w:r>
      <w:proofErr w:type="spellEnd"/>
      <w:r>
        <w:t xml:space="preserve"> in length and of sufficient strength to prevent an attack.  The dog shall also be muzzled using a humane muzzling device to prevent the dog from biting, unless being walked under the full control of Sheldon Webster and Kristi Ann Webster.</w:t>
      </w:r>
    </w:p>
    <w:p w:rsidR="00B40947" w:rsidRDefault="00B40947" w:rsidP="00B40947">
      <w:pPr>
        <w:pStyle w:val="ListParagraph"/>
      </w:pPr>
    </w:p>
    <w:p w:rsidR="00B40947" w:rsidRDefault="00B40947" w:rsidP="00B40947">
      <w:pPr>
        <w:pStyle w:val="ListParagraph"/>
        <w:widowControl w:val="0"/>
        <w:numPr>
          <w:ilvl w:val="0"/>
          <w:numId w:val="28"/>
        </w:numPr>
      </w:pPr>
      <w:r>
        <w:t>Notify the Town of Ajax, Animal Services, in the event the dog is sold or ownership of the dog is otherwise transferred to any other person, or the dog is relocated to any other address besides the address referred to in this Order, of the new owner’s name and address within 5 days.</w:t>
      </w:r>
    </w:p>
    <w:p w:rsidR="0072325C" w:rsidRDefault="0072325C" w:rsidP="0072325C">
      <w:pPr>
        <w:pStyle w:val="ListParagraph"/>
        <w:widowControl w:val="0"/>
        <w:ind w:left="1440"/>
      </w:pPr>
    </w:p>
    <w:p w:rsidR="00B40947" w:rsidRDefault="00CC7156" w:rsidP="000627D3">
      <w:pPr>
        <w:pStyle w:val="ListParagraph"/>
        <w:widowControl w:val="0"/>
        <w:ind w:left="1080"/>
      </w:pPr>
      <w:r>
        <w:t xml:space="preserve">All in </w:t>
      </w:r>
      <w:proofErr w:type="spellStart"/>
      <w:r>
        <w:t>favour</w:t>
      </w:r>
      <w:proofErr w:type="spellEnd"/>
      <w:r>
        <w:t>.</w:t>
      </w:r>
    </w:p>
    <w:p w:rsidR="00B40947" w:rsidRDefault="00B40947" w:rsidP="000627D3">
      <w:pPr>
        <w:pStyle w:val="ListParagraph"/>
        <w:widowControl w:val="0"/>
        <w:ind w:left="1080"/>
      </w:pPr>
      <w:r>
        <w:tab/>
      </w:r>
      <w:r>
        <w:tab/>
      </w:r>
      <w:r>
        <w:tab/>
      </w:r>
      <w:r>
        <w:tab/>
      </w:r>
      <w:r>
        <w:tab/>
      </w:r>
      <w:r>
        <w:tab/>
      </w:r>
      <w:r>
        <w:tab/>
      </w:r>
      <w:r>
        <w:tab/>
      </w:r>
      <w:r>
        <w:tab/>
      </w:r>
      <w:r>
        <w:tab/>
        <w:t>Carried.</w:t>
      </w:r>
    </w:p>
    <w:p w:rsidR="00CC7156" w:rsidRDefault="00CC7156" w:rsidP="000627D3">
      <w:pPr>
        <w:pStyle w:val="ListParagraph"/>
        <w:widowControl w:val="0"/>
        <w:ind w:left="1080"/>
      </w:pPr>
    </w:p>
    <w:p w:rsidR="00CC7156" w:rsidRDefault="00CC7156" w:rsidP="000627D3">
      <w:pPr>
        <w:pStyle w:val="ListParagraph"/>
        <w:widowControl w:val="0"/>
        <w:ind w:left="1080"/>
      </w:pPr>
      <w:r>
        <w:lastRenderedPageBreak/>
        <w:t>This portion of the meeting ended at 8:32 p.m.</w:t>
      </w:r>
    </w:p>
    <w:p w:rsidR="00CC7156" w:rsidRDefault="00CC7156" w:rsidP="000627D3">
      <w:pPr>
        <w:pStyle w:val="ListParagraph"/>
        <w:widowControl w:val="0"/>
        <w:ind w:left="1080"/>
      </w:pPr>
    </w:p>
    <w:p w:rsidR="00CC7156" w:rsidRDefault="00CE2D08" w:rsidP="00CE2D08">
      <w:pPr>
        <w:pStyle w:val="ListParagraph"/>
        <w:widowControl w:val="0"/>
        <w:numPr>
          <w:ilvl w:val="0"/>
          <w:numId w:val="1"/>
        </w:numPr>
      </w:pPr>
      <w:r>
        <w:t>Verbal Update</w:t>
      </w:r>
    </w:p>
    <w:p w:rsidR="00CE2D08" w:rsidRDefault="00CE2D08" w:rsidP="00CE2D08">
      <w:pPr>
        <w:widowControl w:val="0"/>
        <w:ind w:left="1080"/>
      </w:pPr>
    </w:p>
    <w:p w:rsidR="00CE2D08" w:rsidRPr="00CE2D08" w:rsidRDefault="00CE2D08" w:rsidP="00CE2D08">
      <w:pPr>
        <w:pStyle w:val="ListParagraph"/>
        <w:widowControl w:val="0"/>
        <w:numPr>
          <w:ilvl w:val="1"/>
          <w:numId w:val="1"/>
        </w:numPr>
        <w:rPr>
          <w:u w:val="single"/>
        </w:rPr>
      </w:pPr>
      <w:r w:rsidRPr="00CE2D08">
        <w:rPr>
          <w:u w:val="single"/>
        </w:rPr>
        <w:t>Property Standards Committee</w:t>
      </w:r>
    </w:p>
    <w:p w:rsidR="00CE2D08" w:rsidRDefault="00CE2D08" w:rsidP="00CE2D08">
      <w:pPr>
        <w:pStyle w:val="ListParagraph"/>
        <w:widowControl w:val="0"/>
        <w:ind w:left="1440"/>
        <w:rPr>
          <w:u w:val="single"/>
        </w:rPr>
      </w:pPr>
    </w:p>
    <w:p w:rsidR="00CE2D08" w:rsidRDefault="00CE2D08" w:rsidP="00CE2D08">
      <w:pPr>
        <w:pStyle w:val="ListParagraph"/>
        <w:widowControl w:val="0"/>
        <w:numPr>
          <w:ilvl w:val="2"/>
          <w:numId w:val="1"/>
        </w:numPr>
      </w:pPr>
      <w:proofErr w:type="spellStart"/>
      <w:r>
        <w:t>Whilby</w:t>
      </w:r>
      <w:proofErr w:type="spellEnd"/>
      <w:r>
        <w:t xml:space="preserve"> – 90 Church Street South</w:t>
      </w:r>
    </w:p>
    <w:p w:rsidR="001A3D2B" w:rsidRDefault="001A3D2B" w:rsidP="001A3D2B">
      <w:pPr>
        <w:pStyle w:val="ListParagraph"/>
        <w:widowControl w:val="0"/>
        <w:ind w:left="900"/>
      </w:pPr>
    </w:p>
    <w:p w:rsidR="00CE2D08" w:rsidRDefault="00CE2D08" w:rsidP="00CE2D08">
      <w:pPr>
        <w:pStyle w:val="ListParagraph"/>
        <w:widowControl w:val="0"/>
        <w:ind w:left="900"/>
      </w:pPr>
      <w:r>
        <w:t>D. Hannan, Staff Resource, told the Committee that he had no update on the property, but the homeowners have until October 14, 2016 to achieve final compliance.</w:t>
      </w:r>
    </w:p>
    <w:p w:rsidR="00CE2D08" w:rsidRDefault="00CE2D08" w:rsidP="00CE2D08">
      <w:pPr>
        <w:pStyle w:val="ListParagraph"/>
        <w:widowControl w:val="0"/>
        <w:ind w:left="900"/>
      </w:pPr>
    </w:p>
    <w:p w:rsidR="00CE2D08" w:rsidRDefault="00CE2D08" w:rsidP="00CE2D08">
      <w:pPr>
        <w:pStyle w:val="ListParagraph"/>
        <w:widowControl w:val="0"/>
        <w:numPr>
          <w:ilvl w:val="2"/>
          <w:numId w:val="1"/>
        </w:numPr>
      </w:pPr>
      <w:r>
        <w:t>Endless Fun Inc. – 400 Monarch Avenue, Unit 14</w:t>
      </w:r>
    </w:p>
    <w:p w:rsidR="00CE2D08" w:rsidRDefault="00CE2D08" w:rsidP="00CE2D08">
      <w:pPr>
        <w:widowControl w:val="0"/>
      </w:pPr>
    </w:p>
    <w:p w:rsidR="00CE2D08" w:rsidRDefault="00CE2D08" w:rsidP="00CE2D08">
      <w:pPr>
        <w:widowControl w:val="0"/>
        <w:ind w:left="900"/>
      </w:pPr>
      <w:r>
        <w:t xml:space="preserve">D. Hannan, Staff Resource, told the Committee that the business owner has not yet complied </w:t>
      </w:r>
      <w:r w:rsidR="001A3D2B">
        <w:t xml:space="preserve">with the Order </w:t>
      </w:r>
      <w:r>
        <w:t>as of today’</w:t>
      </w:r>
      <w:r w:rsidR="001A3D2B">
        <w:t>s date, but that th</w:t>
      </w:r>
      <w:r>
        <w:t xml:space="preserve">ere was no specific date </w:t>
      </w:r>
      <w:r w:rsidR="002B2E8F">
        <w:t xml:space="preserve">in the amended Order for compliance.  </w:t>
      </w:r>
      <w:r w:rsidR="001A3D2B">
        <w:t xml:space="preserve">He told the Committee that </w:t>
      </w:r>
      <w:r w:rsidR="002B2E8F">
        <w:t>Town staff will handle it accordingly.</w:t>
      </w:r>
    </w:p>
    <w:p w:rsidR="002B2E8F" w:rsidRDefault="002B2E8F" w:rsidP="00CE2D08">
      <w:pPr>
        <w:widowControl w:val="0"/>
        <w:ind w:left="900"/>
      </w:pPr>
    </w:p>
    <w:p w:rsidR="002B2E8F" w:rsidRDefault="002B2E8F" w:rsidP="002B2E8F">
      <w:pPr>
        <w:pStyle w:val="ListParagraph"/>
        <w:widowControl w:val="0"/>
        <w:numPr>
          <w:ilvl w:val="0"/>
          <w:numId w:val="1"/>
        </w:numPr>
      </w:pPr>
      <w:r>
        <w:t>New Business</w:t>
      </w:r>
    </w:p>
    <w:p w:rsidR="002B2E8F" w:rsidRDefault="002B2E8F" w:rsidP="002B2E8F">
      <w:pPr>
        <w:widowControl w:val="0"/>
      </w:pPr>
    </w:p>
    <w:p w:rsidR="002B2E8F" w:rsidRDefault="002B2E8F" w:rsidP="002B2E8F">
      <w:pPr>
        <w:widowControl w:val="0"/>
        <w:ind w:left="1080"/>
      </w:pPr>
      <w:r>
        <w:t>There was no new business from the Town.</w:t>
      </w:r>
    </w:p>
    <w:p w:rsidR="002B2E8F" w:rsidRDefault="002B2E8F" w:rsidP="002B2E8F">
      <w:pPr>
        <w:widowControl w:val="0"/>
        <w:ind w:left="1080"/>
      </w:pPr>
    </w:p>
    <w:p w:rsidR="00B40947" w:rsidRDefault="00B40947" w:rsidP="002B2E8F">
      <w:pPr>
        <w:widowControl w:val="0"/>
        <w:ind w:left="1080"/>
      </w:pPr>
    </w:p>
    <w:p w:rsidR="00B40947" w:rsidRDefault="00B40947" w:rsidP="002B2E8F">
      <w:pPr>
        <w:widowControl w:val="0"/>
        <w:ind w:left="1080"/>
      </w:pPr>
    </w:p>
    <w:p w:rsidR="002B2E8F" w:rsidRDefault="002B2E8F" w:rsidP="002B2E8F">
      <w:pPr>
        <w:pStyle w:val="ListParagraph"/>
        <w:widowControl w:val="0"/>
        <w:numPr>
          <w:ilvl w:val="0"/>
          <w:numId w:val="1"/>
        </w:numPr>
      </w:pPr>
      <w:r>
        <w:t>Adjournment</w:t>
      </w:r>
    </w:p>
    <w:p w:rsidR="002B2E8F" w:rsidRDefault="002B2E8F" w:rsidP="002B2E8F">
      <w:pPr>
        <w:widowControl w:val="0"/>
      </w:pPr>
    </w:p>
    <w:p w:rsidR="005B511B" w:rsidRDefault="002B2E8F" w:rsidP="002B2E8F">
      <w:pPr>
        <w:widowControl w:val="0"/>
        <w:ind w:left="1080"/>
      </w:pPr>
      <w:r>
        <w:t xml:space="preserve">Chair Barrett made a Motion to </w:t>
      </w:r>
      <w:proofErr w:type="gramStart"/>
      <w:r>
        <w:t>Adjourn</w:t>
      </w:r>
      <w:proofErr w:type="gramEnd"/>
      <w:r>
        <w:t xml:space="preserve"> </w:t>
      </w:r>
      <w:r w:rsidR="001A3D2B">
        <w:t xml:space="preserve">the meeting </w:t>
      </w:r>
      <w:r>
        <w:t>at 8:35 p.m.</w:t>
      </w:r>
      <w:r w:rsidR="005B511B">
        <w:t xml:space="preserve"> </w:t>
      </w:r>
    </w:p>
    <w:p w:rsidR="00504DF6" w:rsidRDefault="00504DF6" w:rsidP="00C7047D">
      <w:pPr>
        <w:pStyle w:val="ListParagraph"/>
        <w:widowControl w:val="0"/>
        <w:ind w:left="900"/>
      </w:pPr>
    </w:p>
    <w:p w:rsidR="00C7047D" w:rsidRDefault="00C7047D" w:rsidP="00C7047D">
      <w:pPr>
        <w:pStyle w:val="ListParagraph"/>
        <w:widowControl w:val="0"/>
        <w:ind w:left="900"/>
      </w:pPr>
    </w:p>
    <w:p w:rsidR="007606FE" w:rsidRDefault="007606FE" w:rsidP="007606FE">
      <w:pPr>
        <w:widowControl w:val="0"/>
      </w:pPr>
    </w:p>
    <w:p w:rsidR="007606FE" w:rsidRDefault="007606FE" w:rsidP="007606FE">
      <w:pPr>
        <w:widowControl w:val="0"/>
        <w:ind w:left="1080"/>
      </w:pPr>
    </w:p>
    <w:p w:rsidR="007606FE" w:rsidRDefault="007606FE" w:rsidP="007606FE">
      <w:pPr>
        <w:widowControl w:val="0"/>
        <w:ind w:left="1080"/>
      </w:pPr>
      <w:r>
        <w:t>_______________</w:t>
      </w:r>
      <w:r w:rsidR="00861752">
        <w:t xml:space="preserve">        </w:t>
      </w:r>
      <w:r>
        <w:t xml:space="preserve">   </w:t>
      </w:r>
    </w:p>
    <w:p w:rsidR="005821DE" w:rsidRDefault="007606FE" w:rsidP="00A57573">
      <w:pPr>
        <w:pStyle w:val="ListParagraph"/>
        <w:widowControl w:val="0"/>
        <w:ind w:left="1440"/>
      </w:pPr>
      <w:r>
        <w:t xml:space="preserve">Chair </w:t>
      </w:r>
    </w:p>
    <w:p w:rsidR="005821DE" w:rsidRDefault="005821DE" w:rsidP="005821DE">
      <w:pPr>
        <w:pStyle w:val="ListParagraph"/>
        <w:widowControl w:val="0"/>
        <w:ind w:left="1080"/>
      </w:pPr>
    </w:p>
    <w:sectPr w:rsidR="005821DE" w:rsidSect="00157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AE" w:rsidRDefault="007125AE" w:rsidP="00383110">
      <w:r>
        <w:separator/>
      </w:r>
    </w:p>
  </w:endnote>
  <w:endnote w:type="continuationSeparator" w:id="0">
    <w:p w:rsidR="007125AE" w:rsidRDefault="007125AE" w:rsidP="0038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AE" w:rsidRDefault="007125AE" w:rsidP="00383110">
      <w:r>
        <w:separator/>
      </w:r>
    </w:p>
  </w:footnote>
  <w:footnote w:type="continuationSeparator" w:id="0">
    <w:p w:rsidR="007125AE" w:rsidRDefault="007125AE" w:rsidP="0038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153" o:spid="_x0000_s2050" type="#_x0000_t136" style="position:absolute;margin-left:0;margin-top:0;width:471.3pt;height:188.5pt;rotation:315;z-index:-251655168;mso-position-horizontal:center;mso-position-horizontal-relative:margin;mso-position-vertical:center;mso-position-vertical-relative:margin" o:allowincell="f" fillcolor="#a5a5a5 [2092]" stroked="f">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154" o:spid="_x0000_s2051" type="#_x0000_t136" style="position:absolute;margin-left:0;margin-top:0;width:471.3pt;height:188.5pt;rotation:315;z-index:-251653120;mso-position-horizontal:center;mso-position-horizontal-relative:margin;mso-position-vertical:center;mso-position-vertical-relative:margin" o:allowincell="f" fillcolor="#a5a5a5 [2092]" stroked="f">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2BE" w:rsidRDefault="00A25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4152" o:spid="_x0000_s2049" type="#_x0000_t136" style="position:absolute;margin-left:0;margin-top:0;width:471.3pt;height:188.5pt;rotation:315;z-index:-251657216;mso-position-horizontal:center;mso-position-horizontal-relative:margin;mso-position-vertical:center;mso-position-vertical-relative:margin" o:allowincell="f" fillcolor="#a5a5a5 [2092]" stroked="f">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273AE"/>
    <w:multiLevelType w:val="hybridMultilevel"/>
    <w:tmpl w:val="262481A8"/>
    <w:lvl w:ilvl="0" w:tplc="307C85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A5997"/>
    <w:multiLevelType w:val="hybridMultilevel"/>
    <w:tmpl w:val="9D707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C81465"/>
    <w:multiLevelType w:val="hybridMultilevel"/>
    <w:tmpl w:val="E2EC0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FBC1B52"/>
    <w:multiLevelType w:val="hybridMultilevel"/>
    <w:tmpl w:val="0CF09316"/>
    <w:lvl w:ilvl="0" w:tplc="9F8EA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3039A5"/>
    <w:multiLevelType w:val="hybridMultilevel"/>
    <w:tmpl w:val="E990CA1C"/>
    <w:lvl w:ilvl="0" w:tplc="A2A2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79122B"/>
    <w:multiLevelType w:val="hybridMultilevel"/>
    <w:tmpl w:val="1AB26898"/>
    <w:lvl w:ilvl="0" w:tplc="D5A6D13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837B82"/>
    <w:multiLevelType w:val="hybridMultilevel"/>
    <w:tmpl w:val="1FB48A5A"/>
    <w:lvl w:ilvl="0" w:tplc="321A63E0">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D1434E"/>
    <w:multiLevelType w:val="hybridMultilevel"/>
    <w:tmpl w:val="08783D30"/>
    <w:lvl w:ilvl="0" w:tplc="3F38A4F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E78A6"/>
    <w:multiLevelType w:val="multilevel"/>
    <w:tmpl w:val="B1A6D986"/>
    <w:lvl w:ilvl="0">
      <w:start w:val="1"/>
      <w:numFmt w:val="decimal"/>
      <w:lvlText w:val="%1."/>
      <w:legacy w:legacy="1" w:legacySpace="0" w:legacyIndent="0"/>
      <w:lvlJc w:val="left"/>
      <w:pPr>
        <w:ind w:left="720" w:firstLine="0"/>
      </w:pPr>
    </w:lvl>
    <w:lvl w:ilvl="1">
      <w:start w:val="1"/>
      <w:numFmt w:val="lowerLetter"/>
      <w:lvlText w:val="%2."/>
      <w:legacy w:legacy="1" w:legacySpace="0" w:legacyIndent="0"/>
      <w:lvlJc w:val="left"/>
      <w:pPr>
        <w:ind w:left="720" w:firstLine="0"/>
      </w:pPr>
    </w:lvl>
    <w:lvl w:ilvl="2">
      <w:start w:val="1"/>
      <w:numFmt w:val="lowerRoman"/>
      <w:lvlText w:val="%3."/>
      <w:legacy w:legacy="1" w:legacySpace="0" w:legacyIndent="0"/>
      <w:lvlJc w:val="left"/>
      <w:pPr>
        <w:ind w:left="720" w:firstLine="0"/>
      </w:pPr>
    </w:lvl>
    <w:lvl w:ilvl="3">
      <w:start w:val="1"/>
      <w:numFmt w:val="decimal"/>
      <w:lvlText w:val="(%4)"/>
      <w:legacy w:legacy="1" w:legacySpace="0" w:legacyIndent="0"/>
      <w:lvlJc w:val="left"/>
      <w:pPr>
        <w:ind w:left="720" w:firstLine="0"/>
      </w:pPr>
    </w:lvl>
    <w:lvl w:ilvl="4">
      <w:start w:val="1"/>
      <w:numFmt w:val="lowerLetter"/>
      <w:lvlText w:val="(%5)"/>
      <w:legacy w:legacy="1" w:legacySpace="0" w:legacyIndent="0"/>
      <w:lvlJc w:val="left"/>
      <w:pPr>
        <w:ind w:left="720" w:firstLine="0"/>
      </w:pPr>
    </w:lvl>
    <w:lvl w:ilvl="5">
      <w:start w:val="1"/>
      <w:numFmt w:val="lowerRoman"/>
      <w:lvlText w:val="(%6)"/>
      <w:legacy w:legacy="1" w:legacySpace="0" w:legacyIndent="0"/>
      <w:lvlJc w:val="left"/>
      <w:pPr>
        <w:ind w:left="720" w:firstLine="0"/>
      </w:pPr>
    </w:lvl>
    <w:lvl w:ilvl="6">
      <w:start w:val="1"/>
      <w:numFmt w:val="decimal"/>
      <w:lvlText w:val="%7)"/>
      <w:legacy w:legacy="1" w:legacySpace="0" w:legacyIndent="0"/>
      <w:lvlJc w:val="left"/>
      <w:pPr>
        <w:ind w:left="720" w:firstLine="0"/>
      </w:pPr>
    </w:lvl>
    <w:lvl w:ilvl="7">
      <w:start w:val="1"/>
      <w:numFmt w:val="lowerLetter"/>
      <w:lvlText w:val="%8)"/>
      <w:legacy w:legacy="1" w:legacySpace="0" w:legacyIndent="0"/>
      <w:lvlJc w:val="left"/>
      <w:pPr>
        <w:ind w:left="720" w:firstLine="0"/>
      </w:pPr>
    </w:lvl>
    <w:lvl w:ilvl="8">
      <w:start w:val="1"/>
      <w:numFmt w:val="lowerRoman"/>
      <w:lvlText w:val="%9)"/>
      <w:legacy w:legacy="1" w:legacySpace="0" w:legacyIndent="0"/>
      <w:lvlJc w:val="left"/>
      <w:pPr>
        <w:ind w:left="720" w:firstLine="0"/>
      </w:pPr>
    </w:lvl>
  </w:abstractNum>
  <w:abstractNum w:abstractNumId="9" w15:restartNumberingAfterBreak="0">
    <w:nsid w:val="2FE1078E"/>
    <w:multiLevelType w:val="hybridMultilevel"/>
    <w:tmpl w:val="1C1845B2"/>
    <w:lvl w:ilvl="0" w:tplc="F27E69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4376198"/>
    <w:multiLevelType w:val="hybridMultilevel"/>
    <w:tmpl w:val="39F85250"/>
    <w:lvl w:ilvl="0" w:tplc="C946373A">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024A48"/>
    <w:multiLevelType w:val="hybridMultilevel"/>
    <w:tmpl w:val="E2EC0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5763520"/>
    <w:multiLevelType w:val="hybridMultilevel"/>
    <w:tmpl w:val="FF924B62"/>
    <w:lvl w:ilvl="0" w:tplc="938A8970">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6161BA8"/>
    <w:multiLevelType w:val="hybridMultilevel"/>
    <w:tmpl w:val="452E84BA"/>
    <w:lvl w:ilvl="0" w:tplc="3B4A01C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73950A7"/>
    <w:multiLevelType w:val="hybridMultilevel"/>
    <w:tmpl w:val="B7D265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F6315E"/>
    <w:multiLevelType w:val="multilevel"/>
    <w:tmpl w:val="88441CE4"/>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F6E2058"/>
    <w:multiLevelType w:val="hybridMultilevel"/>
    <w:tmpl w:val="45B214D2"/>
    <w:lvl w:ilvl="0" w:tplc="FF9806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A150E"/>
    <w:multiLevelType w:val="hybridMultilevel"/>
    <w:tmpl w:val="1A14E5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1974482"/>
    <w:multiLevelType w:val="multilevel"/>
    <w:tmpl w:val="0450B7B8"/>
    <w:lvl w:ilvl="0">
      <w:start w:val="4"/>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9" w15:restartNumberingAfterBreak="0">
    <w:nsid w:val="59316CE3"/>
    <w:multiLevelType w:val="hybridMultilevel"/>
    <w:tmpl w:val="39C47AF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031909"/>
    <w:multiLevelType w:val="hybridMultilevel"/>
    <w:tmpl w:val="484CD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B0335D"/>
    <w:multiLevelType w:val="hybridMultilevel"/>
    <w:tmpl w:val="C86C69EA"/>
    <w:lvl w:ilvl="0" w:tplc="9F8EAB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37CA0"/>
    <w:multiLevelType w:val="hybridMultilevel"/>
    <w:tmpl w:val="D3666DBA"/>
    <w:lvl w:ilvl="0" w:tplc="4D341C60">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79C66DCC"/>
    <w:multiLevelType w:val="hybridMultilevel"/>
    <w:tmpl w:val="8C1C911C"/>
    <w:lvl w:ilvl="0" w:tplc="14CC4F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BCC25D0"/>
    <w:multiLevelType w:val="hybridMultilevel"/>
    <w:tmpl w:val="CC906BA2"/>
    <w:lvl w:ilvl="0" w:tplc="B90A29F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AF50AB"/>
    <w:multiLevelType w:val="hybridMultilevel"/>
    <w:tmpl w:val="C3F627B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A64947"/>
    <w:multiLevelType w:val="multilevel"/>
    <w:tmpl w:val="D3E82624"/>
    <w:lvl w:ilvl="0">
      <w:start w:val="3"/>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num w:numId="1">
    <w:abstractNumId w:val="15"/>
  </w:num>
  <w:num w:numId="2">
    <w:abstractNumId w:val="19"/>
  </w:num>
  <w:num w:numId="3">
    <w:abstractNumId w:val="5"/>
  </w:num>
  <w:num w:numId="4">
    <w:abstractNumId w:val="12"/>
  </w:num>
  <w:num w:numId="5">
    <w:abstractNumId w:val="9"/>
  </w:num>
  <w:num w:numId="6">
    <w:abstractNumId w:val="2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10"/>
  </w:num>
  <w:num w:numId="11">
    <w:abstractNumId w:val="6"/>
  </w:num>
  <w:num w:numId="12">
    <w:abstractNumId w:val="16"/>
  </w:num>
  <w:num w:numId="13">
    <w:abstractNumId w:val="14"/>
  </w:num>
  <w:num w:numId="14">
    <w:abstractNumId w:val="7"/>
  </w:num>
  <w:num w:numId="15">
    <w:abstractNumId w:val="0"/>
  </w:num>
  <w:num w:numId="16">
    <w:abstractNumId w:val="25"/>
  </w:num>
  <w:num w:numId="17">
    <w:abstractNumId w:val="17"/>
  </w:num>
  <w:num w:numId="18">
    <w:abstractNumId w:val="24"/>
  </w:num>
  <w:num w:numId="19">
    <w:abstractNumId w:val="13"/>
  </w:num>
  <w:num w:numId="20">
    <w:abstractNumId w:val="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2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0D"/>
    <w:rsid w:val="000016E6"/>
    <w:rsid w:val="00003693"/>
    <w:rsid w:val="000048A1"/>
    <w:rsid w:val="00005497"/>
    <w:rsid w:val="00006CBB"/>
    <w:rsid w:val="0000762D"/>
    <w:rsid w:val="00007B9E"/>
    <w:rsid w:val="0001014E"/>
    <w:rsid w:val="000113BB"/>
    <w:rsid w:val="000113D0"/>
    <w:rsid w:val="000116EA"/>
    <w:rsid w:val="00014413"/>
    <w:rsid w:val="00015636"/>
    <w:rsid w:val="00017BE5"/>
    <w:rsid w:val="00020DBD"/>
    <w:rsid w:val="00020E06"/>
    <w:rsid w:val="000211A6"/>
    <w:rsid w:val="000215D3"/>
    <w:rsid w:val="00022049"/>
    <w:rsid w:val="00027083"/>
    <w:rsid w:val="0002720D"/>
    <w:rsid w:val="00027866"/>
    <w:rsid w:val="00030657"/>
    <w:rsid w:val="00032CDA"/>
    <w:rsid w:val="000341DF"/>
    <w:rsid w:val="00041E4C"/>
    <w:rsid w:val="00046FD9"/>
    <w:rsid w:val="00047016"/>
    <w:rsid w:val="00050B25"/>
    <w:rsid w:val="00050F55"/>
    <w:rsid w:val="00051E1D"/>
    <w:rsid w:val="00052303"/>
    <w:rsid w:val="000531FC"/>
    <w:rsid w:val="000560BB"/>
    <w:rsid w:val="00057FFB"/>
    <w:rsid w:val="00061080"/>
    <w:rsid w:val="000627D3"/>
    <w:rsid w:val="00062C02"/>
    <w:rsid w:val="00062F46"/>
    <w:rsid w:val="0006419C"/>
    <w:rsid w:val="00064AC4"/>
    <w:rsid w:val="000658A0"/>
    <w:rsid w:val="000669D0"/>
    <w:rsid w:val="00066C87"/>
    <w:rsid w:val="00066CAD"/>
    <w:rsid w:val="00067050"/>
    <w:rsid w:val="00067162"/>
    <w:rsid w:val="000671A7"/>
    <w:rsid w:val="000676CE"/>
    <w:rsid w:val="0006792D"/>
    <w:rsid w:val="00067F82"/>
    <w:rsid w:val="000705D1"/>
    <w:rsid w:val="00070C01"/>
    <w:rsid w:val="00072C1A"/>
    <w:rsid w:val="0008063E"/>
    <w:rsid w:val="00080C39"/>
    <w:rsid w:val="0008150E"/>
    <w:rsid w:val="00082ABC"/>
    <w:rsid w:val="00083818"/>
    <w:rsid w:val="00083FA2"/>
    <w:rsid w:val="00084257"/>
    <w:rsid w:val="0008468C"/>
    <w:rsid w:val="000848D2"/>
    <w:rsid w:val="000856EC"/>
    <w:rsid w:val="00085B0F"/>
    <w:rsid w:val="00086C80"/>
    <w:rsid w:val="00087460"/>
    <w:rsid w:val="00092997"/>
    <w:rsid w:val="00092B47"/>
    <w:rsid w:val="00092DA8"/>
    <w:rsid w:val="00092DC2"/>
    <w:rsid w:val="000934B9"/>
    <w:rsid w:val="00095433"/>
    <w:rsid w:val="000960CB"/>
    <w:rsid w:val="00097EE0"/>
    <w:rsid w:val="00097FE4"/>
    <w:rsid w:val="000A0049"/>
    <w:rsid w:val="000A0478"/>
    <w:rsid w:val="000A1B65"/>
    <w:rsid w:val="000A1D54"/>
    <w:rsid w:val="000A29AD"/>
    <w:rsid w:val="000A37D6"/>
    <w:rsid w:val="000A4466"/>
    <w:rsid w:val="000A5488"/>
    <w:rsid w:val="000A63BF"/>
    <w:rsid w:val="000A66CB"/>
    <w:rsid w:val="000B02C2"/>
    <w:rsid w:val="000B1AB9"/>
    <w:rsid w:val="000B2467"/>
    <w:rsid w:val="000B2D55"/>
    <w:rsid w:val="000B3F1C"/>
    <w:rsid w:val="000B7EA8"/>
    <w:rsid w:val="000C0158"/>
    <w:rsid w:val="000C1C5A"/>
    <w:rsid w:val="000C3B81"/>
    <w:rsid w:val="000C4976"/>
    <w:rsid w:val="000C70A9"/>
    <w:rsid w:val="000C7B72"/>
    <w:rsid w:val="000D258A"/>
    <w:rsid w:val="000D2C53"/>
    <w:rsid w:val="000D3E46"/>
    <w:rsid w:val="000D565B"/>
    <w:rsid w:val="000D63E2"/>
    <w:rsid w:val="000D665C"/>
    <w:rsid w:val="000D7A14"/>
    <w:rsid w:val="000E02E2"/>
    <w:rsid w:val="000E1B4C"/>
    <w:rsid w:val="000E3E5D"/>
    <w:rsid w:val="000E42CF"/>
    <w:rsid w:val="000E6A87"/>
    <w:rsid w:val="000E7060"/>
    <w:rsid w:val="000E74D7"/>
    <w:rsid w:val="000E7DC8"/>
    <w:rsid w:val="000F2568"/>
    <w:rsid w:val="000F4700"/>
    <w:rsid w:val="000F4768"/>
    <w:rsid w:val="000F7A42"/>
    <w:rsid w:val="001000CC"/>
    <w:rsid w:val="00101B3E"/>
    <w:rsid w:val="0010756E"/>
    <w:rsid w:val="00107C25"/>
    <w:rsid w:val="00111AA3"/>
    <w:rsid w:val="001130AA"/>
    <w:rsid w:val="001136EB"/>
    <w:rsid w:val="00114940"/>
    <w:rsid w:val="00116603"/>
    <w:rsid w:val="00116A46"/>
    <w:rsid w:val="00117E54"/>
    <w:rsid w:val="0012371D"/>
    <w:rsid w:val="00123B4C"/>
    <w:rsid w:val="00126116"/>
    <w:rsid w:val="0012758D"/>
    <w:rsid w:val="00131EE4"/>
    <w:rsid w:val="00133A45"/>
    <w:rsid w:val="00134212"/>
    <w:rsid w:val="00135749"/>
    <w:rsid w:val="0013580A"/>
    <w:rsid w:val="00135A23"/>
    <w:rsid w:val="00135A35"/>
    <w:rsid w:val="0013609C"/>
    <w:rsid w:val="00136D42"/>
    <w:rsid w:val="00140973"/>
    <w:rsid w:val="001435D4"/>
    <w:rsid w:val="00143BEB"/>
    <w:rsid w:val="001449B9"/>
    <w:rsid w:val="001455E1"/>
    <w:rsid w:val="001478C5"/>
    <w:rsid w:val="00147D06"/>
    <w:rsid w:val="00150D77"/>
    <w:rsid w:val="00152F58"/>
    <w:rsid w:val="00153FCB"/>
    <w:rsid w:val="001558F2"/>
    <w:rsid w:val="0015771F"/>
    <w:rsid w:val="001578AC"/>
    <w:rsid w:val="001601EB"/>
    <w:rsid w:val="001605BF"/>
    <w:rsid w:val="00160A8D"/>
    <w:rsid w:val="00163262"/>
    <w:rsid w:val="00164E19"/>
    <w:rsid w:val="00165164"/>
    <w:rsid w:val="0016614D"/>
    <w:rsid w:val="00167A30"/>
    <w:rsid w:val="0017105D"/>
    <w:rsid w:val="001724F9"/>
    <w:rsid w:val="00172EC9"/>
    <w:rsid w:val="00174EF5"/>
    <w:rsid w:val="0017529B"/>
    <w:rsid w:val="00175984"/>
    <w:rsid w:val="00176A61"/>
    <w:rsid w:val="00180B74"/>
    <w:rsid w:val="00180CB0"/>
    <w:rsid w:val="00181264"/>
    <w:rsid w:val="0018151C"/>
    <w:rsid w:val="00184349"/>
    <w:rsid w:val="0018448C"/>
    <w:rsid w:val="00184897"/>
    <w:rsid w:val="00185046"/>
    <w:rsid w:val="00186308"/>
    <w:rsid w:val="00187C92"/>
    <w:rsid w:val="00187F96"/>
    <w:rsid w:val="001901D7"/>
    <w:rsid w:val="00191782"/>
    <w:rsid w:val="00193A37"/>
    <w:rsid w:val="00194924"/>
    <w:rsid w:val="00196540"/>
    <w:rsid w:val="001A24B5"/>
    <w:rsid w:val="001A2975"/>
    <w:rsid w:val="001A3D2B"/>
    <w:rsid w:val="001A3E52"/>
    <w:rsid w:val="001A5643"/>
    <w:rsid w:val="001A730D"/>
    <w:rsid w:val="001A79C0"/>
    <w:rsid w:val="001B0422"/>
    <w:rsid w:val="001B0AF8"/>
    <w:rsid w:val="001B0DF4"/>
    <w:rsid w:val="001B3F3B"/>
    <w:rsid w:val="001B50B7"/>
    <w:rsid w:val="001B52E2"/>
    <w:rsid w:val="001B53ED"/>
    <w:rsid w:val="001B6FE3"/>
    <w:rsid w:val="001B788D"/>
    <w:rsid w:val="001B7ECE"/>
    <w:rsid w:val="001C05F7"/>
    <w:rsid w:val="001C0B97"/>
    <w:rsid w:val="001C215B"/>
    <w:rsid w:val="001C44E9"/>
    <w:rsid w:val="001D00A1"/>
    <w:rsid w:val="001D130A"/>
    <w:rsid w:val="001D26DD"/>
    <w:rsid w:val="001D362E"/>
    <w:rsid w:val="001D424F"/>
    <w:rsid w:val="001D45DE"/>
    <w:rsid w:val="001D5783"/>
    <w:rsid w:val="001E0394"/>
    <w:rsid w:val="001E2999"/>
    <w:rsid w:val="001E3337"/>
    <w:rsid w:val="001E45D9"/>
    <w:rsid w:val="001E5083"/>
    <w:rsid w:val="001E5477"/>
    <w:rsid w:val="001E5BEE"/>
    <w:rsid w:val="001E7362"/>
    <w:rsid w:val="001E7438"/>
    <w:rsid w:val="001E798B"/>
    <w:rsid w:val="001F3943"/>
    <w:rsid w:val="001F4A56"/>
    <w:rsid w:val="001F6010"/>
    <w:rsid w:val="001F795C"/>
    <w:rsid w:val="00200DA4"/>
    <w:rsid w:val="00201BDA"/>
    <w:rsid w:val="00201CDC"/>
    <w:rsid w:val="00203B88"/>
    <w:rsid w:val="00203E4D"/>
    <w:rsid w:val="002041CF"/>
    <w:rsid w:val="00204DFB"/>
    <w:rsid w:val="00204E39"/>
    <w:rsid w:val="00207CA0"/>
    <w:rsid w:val="002105D9"/>
    <w:rsid w:val="00210B4A"/>
    <w:rsid w:val="00210C30"/>
    <w:rsid w:val="00211071"/>
    <w:rsid w:val="002126EB"/>
    <w:rsid w:val="00212B05"/>
    <w:rsid w:val="002139AD"/>
    <w:rsid w:val="00213BF7"/>
    <w:rsid w:val="0021421E"/>
    <w:rsid w:val="00216815"/>
    <w:rsid w:val="00216E7C"/>
    <w:rsid w:val="002171FB"/>
    <w:rsid w:val="0021787D"/>
    <w:rsid w:val="00220F31"/>
    <w:rsid w:val="00221494"/>
    <w:rsid w:val="00221FE5"/>
    <w:rsid w:val="0022361D"/>
    <w:rsid w:val="00224CB0"/>
    <w:rsid w:val="002256AC"/>
    <w:rsid w:val="002261D3"/>
    <w:rsid w:val="00226D16"/>
    <w:rsid w:val="00227919"/>
    <w:rsid w:val="00227CA5"/>
    <w:rsid w:val="0023006E"/>
    <w:rsid w:val="0023452D"/>
    <w:rsid w:val="00235D52"/>
    <w:rsid w:val="00236DB9"/>
    <w:rsid w:val="00237A2F"/>
    <w:rsid w:val="00240853"/>
    <w:rsid w:val="00241651"/>
    <w:rsid w:val="00246E3A"/>
    <w:rsid w:val="00247316"/>
    <w:rsid w:val="00250A9C"/>
    <w:rsid w:val="0025484E"/>
    <w:rsid w:val="00254E27"/>
    <w:rsid w:val="00255A60"/>
    <w:rsid w:val="002563EE"/>
    <w:rsid w:val="0025654C"/>
    <w:rsid w:val="002568EC"/>
    <w:rsid w:val="00260530"/>
    <w:rsid w:val="002616FC"/>
    <w:rsid w:val="00261995"/>
    <w:rsid w:val="00261F80"/>
    <w:rsid w:val="00262D64"/>
    <w:rsid w:val="00265892"/>
    <w:rsid w:val="002659B7"/>
    <w:rsid w:val="00265D1D"/>
    <w:rsid w:val="00266749"/>
    <w:rsid w:val="00266A55"/>
    <w:rsid w:val="00267400"/>
    <w:rsid w:val="002703C6"/>
    <w:rsid w:val="00275D49"/>
    <w:rsid w:val="00276686"/>
    <w:rsid w:val="002768B0"/>
    <w:rsid w:val="00277E9B"/>
    <w:rsid w:val="002814F5"/>
    <w:rsid w:val="002815BE"/>
    <w:rsid w:val="00282A86"/>
    <w:rsid w:val="00282E17"/>
    <w:rsid w:val="002843F9"/>
    <w:rsid w:val="00285161"/>
    <w:rsid w:val="00290395"/>
    <w:rsid w:val="00292F05"/>
    <w:rsid w:val="002949E9"/>
    <w:rsid w:val="0029697E"/>
    <w:rsid w:val="00296B00"/>
    <w:rsid w:val="00296EE4"/>
    <w:rsid w:val="00297C6A"/>
    <w:rsid w:val="002A0C91"/>
    <w:rsid w:val="002A3A0D"/>
    <w:rsid w:val="002A6842"/>
    <w:rsid w:val="002B0E7E"/>
    <w:rsid w:val="002B2E8F"/>
    <w:rsid w:val="002B31E0"/>
    <w:rsid w:val="002B3341"/>
    <w:rsid w:val="002B35D6"/>
    <w:rsid w:val="002B4637"/>
    <w:rsid w:val="002B4FC3"/>
    <w:rsid w:val="002B50D6"/>
    <w:rsid w:val="002B5337"/>
    <w:rsid w:val="002B654E"/>
    <w:rsid w:val="002B70BC"/>
    <w:rsid w:val="002B769B"/>
    <w:rsid w:val="002B7E5B"/>
    <w:rsid w:val="002C0DEF"/>
    <w:rsid w:val="002C0FA1"/>
    <w:rsid w:val="002C1737"/>
    <w:rsid w:val="002C4FB3"/>
    <w:rsid w:val="002C5574"/>
    <w:rsid w:val="002C58A2"/>
    <w:rsid w:val="002C6281"/>
    <w:rsid w:val="002C7CBE"/>
    <w:rsid w:val="002D210D"/>
    <w:rsid w:val="002D30A4"/>
    <w:rsid w:val="002D3A93"/>
    <w:rsid w:val="002D52C3"/>
    <w:rsid w:val="002D588D"/>
    <w:rsid w:val="002E0D4B"/>
    <w:rsid w:val="002E2960"/>
    <w:rsid w:val="002E359E"/>
    <w:rsid w:val="002E3F2D"/>
    <w:rsid w:val="002E421C"/>
    <w:rsid w:val="002E4370"/>
    <w:rsid w:val="002E5AFC"/>
    <w:rsid w:val="002E6286"/>
    <w:rsid w:val="002E6DEB"/>
    <w:rsid w:val="002F499C"/>
    <w:rsid w:val="002F52CB"/>
    <w:rsid w:val="002F7778"/>
    <w:rsid w:val="00300400"/>
    <w:rsid w:val="0030143B"/>
    <w:rsid w:val="003058DF"/>
    <w:rsid w:val="00306DE8"/>
    <w:rsid w:val="00307BFB"/>
    <w:rsid w:val="003109EF"/>
    <w:rsid w:val="00311061"/>
    <w:rsid w:val="00311134"/>
    <w:rsid w:val="00312086"/>
    <w:rsid w:val="00312323"/>
    <w:rsid w:val="00312EAD"/>
    <w:rsid w:val="003130BB"/>
    <w:rsid w:val="00313528"/>
    <w:rsid w:val="00313FCF"/>
    <w:rsid w:val="003140AD"/>
    <w:rsid w:val="00315209"/>
    <w:rsid w:val="00315F6A"/>
    <w:rsid w:val="00317D93"/>
    <w:rsid w:val="0032028F"/>
    <w:rsid w:val="0032077C"/>
    <w:rsid w:val="003220ED"/>
    <w:rsid w:val="00333383"/>
    <w:rsid w:val="003346C2"/>
    <w:rsid w:val="0033476B"/>
    <w:rsid w:val="00335B56"/>
    <w:rsid w:val="003367F7"/>
    <w:rsid w:val="00337EAF"/>
    <w:rsid w:val="00340064"/>
    <w:rsid w:val="00340DCD"/>
    <w:rsid w:val="00342355"/>
    <w:rsid w:val="00343B7D"/>
    <w:rsid w:val="00343CA4"/>
    <w:rsid w:val="00344782"/>
    <w:rsid w:val="00347EDE"/>
    <w:rsid w:val="00352AC1"/>
    <w:rsid w:val="00352C89"/>
    <w:rsid w:val="00352D7A"/>
    <w:rsid w:val="00352E79"/>
    <w:rsid w:val="00353D99"/>
    <w:rsid w:val="003547F2"/>
    <w:rsid w:val="00355BA3"/>
    <w:rsid w:val="003560C0"/>
    <w:rsid w:val="0035636F"/>
    <w:rsid w:val="00357AE9"/>
    <w:rsid w:val="00361BAC"/>
    <w:rsid w:val="00362DC4"/>
    <w:rsid w:val="003674AB"/>
    <w:rsid w:val="0036756D"/>
    <w:rsid w:val="00367C29"/>
    <w:rsid w:val="00373249"/>
    <w:rsid w:val="0037511B"/>
    <w:rsid w:val="00375DE3"/>
    <w:rsid w:val="0037745C"/>
    <w:rsid w:val="00377CB3"/>
    <w:rsid w:val="003808B2"/>
    <w:rsid w:val="003821AA"/>
    <w:rsid w:val="0038226A"/>
    <w:rsid w:val="00383110"/>
    <w:rsid w:val="00383315"/>
    <w:rsid w:val="003859B0"/>
    <w:rsid w:val="00386814"/>
    <w:rsid w:val="00386D03"/>
    <w:rsid w:val="00391F60"/>
    <w:rsid w:val="00392CE4"/>
    <w:rsid w:val="00393A60"/>
    <w:rsid w:val="0039445C"/>
    <w:rsid w:val="00394565"/>
    <w:rsid w:val="00395F2E"/>
    <w:rsid w:val="0039658B"/>
    <w:rsid w:val="003975D8"/>
    <w:rsid w:val="003A02AC"/>
    <w:rsid w:val="003A082A"/>
    <w:rsid w:val="003A0C57"/>
    <w:rsid w:val="003A0DFA"/>
    <w:rsid w:val="003A2367"/>
    <w:rsid w:val="003A28E0"/>
    <w:rsid w:val="003A4E19"/>
    <w:rsid w:val="003A5540"/>
    <w:rsid w:val="003B0DA5"/>
    <w:rsid w:val="003B1A3E"/>
    <w:rsid w:val="003B21B3"/>
    <w:rsid w:val="003B2C2F"/>
    <w:rsid w:val="003B32BE"/>
    <w:rsid w:val="003B4198"/>
    <w:rsid w:val="003B4E7E"/>
    <w:rsid w:val="003B61B9"/>
    <w:rsid w:val="003B67CA"/>
    <w:rsid w:val="003C0770"/>
    <w:rsid w:val="003C1B8F"/>
    <w:rsid w:val="003C3989"/>
    <w:rsid w:val="003C3B55"/>
    <w:rsid w:val="003C4A6B"/>
    <w:rsid w:val="003C5449"/>
    <w:rsid w:val="003C626B"/>
    <w:rsid w:val="003C66A9"/>
    <w:rsid w:val="003C7DBA"/>
    <w:rsid w:val="003D01C2"/>
    <w:rsid w:val="003D05FC"/>
    <w:rsid w:val="003D0BCC"/>
    <w:rsid w:val="003D1C7C"/>
    <w:rsid w:val="003D21DF"/>
    <w:rsid w:val="003D47DE"/>
    <w:rsid w:val="003D496A"/>
    <w:rsid w:val="003D4C1C"/>
    <w:rsid w:val="003D5614"/>
    <w:rsid w:val="003D76D7"/>
    <w:rsid w:val="003D7971"/>
    <w:rsid w:val="003E15D4"/>
    <w:rsid w:val="003E1608"/>
    <w:rsid w:val="003E23AD"/>
    <w:rsid w:val="003E2993"/>
    <w:rsid w:val="003E2DEB"/>
    <w:rsid w:val="003E382D"/>
    <w:rsid w:val="003E477F"/>
    <w:rsid w:val="003E55BE"/>
    <w:rsid w:val="003E71BF"/>
    <w:rsid w:val="003E7C20"/>
    <w:rsid w:val="003E7D39"/>
    <w:rsid w:val="003F1D94"/>
    <w:rsid w:val="003F1FC9"/>
    <w:rsid w:val="003F2166"/>
    <w:rsid w:val="003F258A"/>
    <w:rsid w:val="003F330E"/>
    <w:rsid w:val="003F3453"/>
    <w:rsid w:val="003F3BB8"/>
    <w:rsid w:val="00400089"/>
    <w:rsid w:val="00401F86"/>
    <w:rsid w:val="004029C6"/>
    <w:rsid w:val="00402D9A"/>
    <w:rsid w:val="00404423"/>
    <w:rsid w:val="00405EC4"/>
    <w:rsid w:val="0040740A"/>
    <w:rsid w:val="00407732"/>
    <w:rsid w:val="0041007D"/>
    <w:rsid w:val="0041044B"/>
    <w:rsid w:val="004116FD"/>
    <w:rsid w:val="00412C55"/>
    <w:rsid w:val="0041325C"/>
    <w:rsid w:val="00414997"/>
    <w:rsid w:val="00414C1F"/>
    <w:rsid w:val="0041595F"/>
    <w:rsid w:val="00415A67"/>
    <w:rsid w:val="00415B88"/>
    <w:rsid w:val="00421304"/>
    <w:rsid w:val="00421543"/>
    <w:rsid w:val="0042165C"/>
    <w:rsid w:val="00422B93"/>
    <w:rsid w:val="004237B9"/>
    <w:rsid w:val="00423B0C"/>
    <w:rsid w:val="00427DCA"/>
    <w:rsid w:val="00432AB0"/>
    <w:rsid w:val="004346A3"/>
    <w:rsid w:val="00434A9F"/>
    <w:rsid w:val="00434D4D"/>
    <w:rsid w:val="00437F5A"/>
    <w:rsid w:val="0044013D"/>
    <w:rsid w:val="0044055E"/>
    <w:rsid w:val="00440B50"/>
    <w:rsid w:val="00440C34"/>
    <w:rsid w:val="004412AE"/>
    <w:rsid w:val="004442C8"/>
    <w:rsid w:val="00445D99"/>
    <w:rsid w:val="00446268"/>
    <w:rsid w:val="00446A77"/>
    <w:rsid w:val="00447FB5"/>
    <w:rsid w:val="004505D1"/>
    <w:rsid w:val="00452EA2"/>
    <w:rsid w:val="00453696"/>
    <w:rsid w:val="00455217"/>
    <w:rsid w:val="0045607D"/>
    <w:rsid w:val="004568B5"/>
    <w:rsid w:val="004575AB"/>
    <w:rsid w:val="00460BE3"/>
    <w:rsid w:val="00461327"/>
    <w:rsid w:val="00462F74"/>
    <w:rsid w:val="00465DB9"/>
    <w:rsid w:val="0046646E"/>
    <w:rsid w:val="00466B1D"/>
    <w:rsid w:val="0047036E"/>
    <w:rsid w:val="00470562"/>
    <w:rsid w:val="0047148B"/>
    <w:rsid w:val="00471563"/>
    <w:rsid w:val="00471C6A"/>
    <w:rsid w:val="004729B3"/>
    <w:rsid w:val="00474036"/>
    <w:rsid w:val="00474338"/>
    <w:rsid w:val="00474948"/>
    <w:rsid w:val="004756DB"/>
    <w:rsid w:val="0047660B"/>
    <w:rsid w:val="00476B5A"/>
    <w:rsid w:val="00477D1C"/>
    <w:rsid w:val="00480C4F"/>
    <w:rsid w:val="00481991"/>
    <w:rsid w:val="004834C7"/>
    <w:rsid w:val="00483D9B"/>
    <w:rsid w:val="00484541"/>
    <w:rsid w:val="00485C21"/>
    <w:rsid w:val="0049017A"/>
    <w:rsid w:val="00491B70"/>
    <w:rsid w:val="00491DD0"/>
    <w:rsid w:val="00493604"/>
    <w:rsid w:val="00493674"/>
    <w:rsid w:val="00493F0E"/>
    <w:rsid w:val="00494087"/>
    <w:rsid w:val="004952D7"/>
    <w:rsid w:val="00495E98"/>
    <w:rsid w:val="00496088"/>
    <w:rsid w:val="00497B99"/>
    <w:rsid w:val="00497BE0"/>
    <w:rsid w:val="004A2AEB"/>
    <w:rsid w:val="004A4167"/>
    <w:rsid w:val="004A4DB3"/>
    <w:rsid w:val="004A67A2"/>
    <w:rsid w:val="004A71C1"/>
    <w:rsid w:val="004B081D"/>
    <w:rsid w:val="004B20C0"/>
    <w:rsid w:val="004B259F"/>
    <w:rsid w:val="004B6741"/>
    <w:rsid w:val="004C017A"/>
    <w:rsid w:val="004C064A"/>
    <w:rsid w:val="004C0F64"/>
    <w:rsid w:val="004C1E03"/>
    <w:rsid w:val="004D0B52"/>
    <w:rsid w:val="004D0D18"/>
    <w:rsid w:val="004D15C6"/>
    <w:rsid w:val="004D1A6B"/>
    <w:rsid w:val="004D30A5"/>
    <w:rsid w:val="004D3D8F"/>
    <w:rsid w:val="004D583E"/>
    <w:rsid w:val="004D61A9"/>
    <w:rsid w:val="004D6773"/>
    <w:rsid w:val="004D7041"/>
    <w:rsid w:val="004D7324"/>
    <w:rsid w:val="004E0FEB"/>
    <w:rsid w:val="004E1161"/>
    <w:rsid w:val="004E1EBA"/>
    <w:rsid w:val="004E3D2C"/>
    <w:rsid w:val="004E3DE7"/>
    <w:rsid w:val="004E4A2F"/>
    <w:rsid w:val="004E5B17"/>
    <w:rsid w:val="004F0820"/>
    <w:rsid w:val="004F25EC"/>
    <w:rsid w:val="004F2A1E"/>
    <w:rsid w:val="004F42C8"/>
    <w:rsid w:val="004F4D38"/>
    <w:rsid w:val="004F509D"/>
    <w:rsid w:val="004F6EB3"/>
    <w:rsid w:val="004F7809"/>
    <w:rsid w:val="00501426"/>
    <w:rsid w:val="00501CFB"/>
    <w:rsid w:val="00504DF6"/>
    <w:rsid w:val="0050562B"/>
    <w:rsid w:val="00505A32"/>
    <w:rsid w:val="00505B70"/>
    <w:rsid w:val="005100FF"/>
    <w:rsid w:val="00510CB4"/>
    <w:rsid w:val="00511AB0"/>
    <w:rsid w:val="00512E38"/>
    <w:rsid w:val="00513346"/>
    <w:rsid w:val="00513851"/>
    <w:rsid w:val="00513B2C"/>
    <w:rsid w:val="00514345"/>
    <w:rsid w:val="00517497"/>
    <w:rsid w:val="00520A95"/>
    <w:rsid w:val="0052221D"/>
    <w:rsid w:val="005222E7"/>
    <w:rsid w:val="00522E12"/>
    <w:rsid w:val="00523BE1"/>
    <w:rsid w:val="00524622"/>
    <w:rsid w:val="0052509D"/>
    <w:rsid w:val="00525324"/>
    <w:rsid w:val="0052538E"/>
    <w:rsid w:val="005254F9"/>
    <w:rsid w:val="00525BE4"/>
    <w:rsid w:val="00525E72"/>
    <w:rsid w:val="0052726C"/>
    <w:rsid w:val="00527FC1"/>
    <w:rsid w:val="00530689"/>
    <w:rsid w:val="005328C5"/>
    <w:rsid w:val="005340C6"/>
    <w:rsid w:val="00534B5D"/>
    <w:rsid w:val="00537CFC"/>
    <w:rsid w:val="00540442"/>
    <w:rsid w:val="00545B5E"/>
    <w:rsid w:val="00545C22"/>
    <w:rsid w:val="00546584"/>
    <w:rsid w:val="005466EE"/>
    <w:rsid w:val="005467A7"/>
    <w:rsid w:val="00546C9C"/>
    <w:rsid w:val="00546D1A"/>
    <w:rsid w:val="00547B32"/>
    <w:rsid w:val="00550583"/>
    <w:rsid w:val="00550C06"/>
    <w:rsid w:val="00551609"/>
    <w:rsid w:val="00554594"/>
    <w:rsid w:val="00554E0E"/>
    <w:rsid w:val="00555E71"/>
    <w:rsid w:val="00555FF7"/>
    <w:rsid w:val="00556329"/>
    <w:rsid w:val="005563E1"/>
    <w:rsid w:val="0055688E"/>
    <w:rsid w:val="00556B47"/>
    <w:rsid w:val="00560897"/>
    <w:rsid w:val="00560F2C"/>
    <w:rsid w:val="005623AA"/>
    <w:rsid w:val="00565AC2"/>
    <w:rsid w:val="00565C04"/>
    <w:rsid w:val="00565D02"/>
    <w:rsid w:val="00566B7D"/>
    <w:rsid w:val="0056777D"/>
    <w:rsid w:val="0057034C"/>
    <w:rsid w:val="005705D0"/>
    <w:rsid w:val="00571606"/>
    <w:rsid w:val="005717F0"/>
    <w:rsid w:val="00571A78"/>
    <w:rsid w:val="00573389"/>
    <w:rsid w:val="00574BEA"/>
    <w:rsid w:val="005753D4"/>
    <w:rsid w:val="00576937"/>
    <w:rsid w:val="0057734C"/>
    <w:rsid w:val="00580782"/>
    <w:rsid w:val="00580CA9"/>
    <w:rsid w:val="005819F3"/>
    <w:rsid w:val="005821DE"/>
    <w:rsid w:val="0058407F"/>
    <w:rsid w:val="00584B57"/>
    <w:rsid w:val="00584DC2"/>
    <w:rsid w:val="00584F96"/>
    <w:rsid w:val="005852B6"/>
    <w:rsid w:val="00585B61"/>
    <w:rsid w:val="00585C68"/>
    <w:rsid w:val="00586982"/>
    <w:rsid w:val="00587213"/>
    <w:rsid w:val="00587E53"/>
    <w:rsid w:val="00591710"/>
    <w:rsid w:val="0059222D"/>
    <w:rsid w:val="00592FFB"/>
    <w:rsid w:val="00593C8E"/>
    <w:rsid w:val="005977D0"/>
    <w:rsid w:val="00597FFA"/>
    <w:rsid w:val="005A0195"/>
    <w:rsid w:val="005A1AC1"/>
    <w:rsid w:val="005A3241"/>
    <w:rsid w:val="005A4B81"/>
    <w:rsid w:val="005A4CD8"/>
    <w:rsid w:val="005A5566"/>
    <w:rsid w:val="005A643B"/>
    <w:rsid w:val="005B048F"/>
    <w:rsid w:val="005B2D92"/>
    <w:rsid w:val="005B47DD"/>
    <w:rsid w:val="005B511B"/>
    <w:rsid w:val="005B5531"/>
    <w:rsid w:val="005B5ECD"/>
    <w:rsid w:val="005B724D"/>
    <w:rsid w:val="005B75AA"/>
    <w:rsid w:val="005C112A"/>
    <w:rsid w:val="005C5DD1"/>
    <w:rsid w:val="005D0819"/>
    <w:rsid w:val="005D17DC"/>
    <w:rsid w:val="005D487E"/>
    <w:rsid w:val="005D6B29"/>
    <w:rsid w:val="005D7D20"/>
    <w:rsid w:val="005E0620"/>
    <w:rsid w:val="005E1D56"/>
    <w:rsid w:val="005E2092"/>
    <w:rsid w:val="005E21DA"/>
    <w:rsid w:val="005E4026"/>
    <w:rsid w:val="005E433D"/>
    <w:rsid w:val="005E4545"/>
    <w:rsid w:val="005E52A3"/>
    <w:rsid w:val="005E6F06"/>
    <w:rsid w:val="005F0A45"/>
    <w:rsid w:val="005F1A4F"/>
    <w:rsid w:val="005F2819"/>
    <w:rsid w:val="005F2A0E"/>
    <w:rsid w:val="005F2BC3"/>
    <w:rsid w:val="005F2CD0"/>
    <w:rsid w:val="005F4835"/>
    <w:rsid w:val="005F592C"/>
    <w:rsid w:val="00601338"/>
    <w:rsid w:val="00602245"/>
    <w:rsid w:val="00602255"/>
    <w:rsid w:val="00603EFD"/>
    <w:rsid w:val="00604008"/>
    <w:rsid w:val="0060404B"/>
    <w:rsid w:val="00604FF4"/>
    <w:rsid w:val="0060553E"/>
    <w:rsid w:val="006057F1"/>
    <w:rsid w:val="006109A2"/>
    <w:rsid w:val="00610AC6"/>
    <w:rsid w:val="00610CA6"/>
    <w:rsid w:val="006110CE"/>
    <w:rsid w:val="00611A7C"/>
    <w:rsid w:val="0061454C"/>
    <w:rsid w:val="00614EA1"/>
    <w:rsid w:val="00614EAB"/>
    <w:rsid w:val="00620A9B"/>
    <w:rsid w:val="00621D04"/>
    <w:rsid w:val="00622D75"/>
    <w:rsid w:val="00622DD0"/>
    <w:rsid w:val="00622E09"/>
    <w:rsid w:val="00623605"/>
    <w:rsid w:val="00623F48"/>
    <w:rsid w:val="0062424B"/>
    <w:rsid w:val="00630DB3"/>
    <w:rsid w:val="00630F2D"/>
    <w:rsid w:val="006348AA"/>
    <w:rsid w:val="00634D82"/>
    <w:rsid w:val="00634E1C"/>
    <w:rsid w:val="00635B28"/>
    <w:rsid w:val="00635E4F"/>
    <w:rsid w:val="006370A8"/>
    <w:rsid w:val="00640D51"/>
    <w:rsid w:val="006410B0"/>
    <w:rsid w:val="00642647"/>
    <w:rsid w:val="006440FC"/>
    <w:rsid w:val="006459CE"/>
    <w:rsid w:val="00645C3D"/>
    <w:rsid w:val="00647E9A"/>
    <w:rsid w:val="00647FB7"/>
    <w:rsid w:val="006530A5"/>
    <w:rsid w:val="00654259"/>
    <w:rsid w:val="00654E1B"/>
    <w:rsid w:val="00655771"/>
    <w:rsid w:val="00655BEA"/>
    <w:rsid w:val="0065606B"/>
    <w:rsid w:val="006570D1"/>
    <w:rsid w:val="006578DA"/>
    <w:rsid w:val="00661B77"/>
    <w:rsid w:val="00662932"/>
    <w:rsid w:val="00663352"/>
    <w:rsid w:val="00663854"/>
    <w:rsid w:val="00663AD8"/>
    <w:rsid w:val="00664617"/>
    <w:rsid w:val="0066518E"/>
    <w:rsid w:val="00665CED"/>
    <w:rsid w:val="00666C84"/>
    <w:rsid w:val="00666F93"/>
    <w:rsid w:val="006678F9"/>
    <w:rsid w:val="00667AE9"/>
    <w:rsid w:val="00671064"/>
    <w:rsid w:val="00673473"/>
    <w:rsid w:val="00673617"/>
    <w:rsid w:val="00675538"/>
    <w:rsid w:val="00675D06"/>
    <w:rsid w:val="006764F4"/>
    <w:rsid w:val="00676C12"/>
    <w:rsid w:val="0068032F"/>
    <w:rsid w:val="00680812"/>
    <w:rsid w:val="006815B5"/>
    <w:rsid w:val="00682964"/>
    <w:rsid w:val="00683452"/>
    <w:rsid w:val="00685863"/>
    <w:rsid w:val="00685EC8"/>
    <w:rsid w:val="00690436"/>
    <w:rsid w:val="00691AE3"/>
    <w:rsid w:val="00693304"/>
    <w:rsid w:val="00695B97"/>
    <w:rsid w:val="00696744"/>
    <w:rsid w:val="00696BDA"/>
    <w:rsid w:val="00696E26"/>
    <w:rsid w:val="00696FFD"/>
    <w:rsid w:val="006973E2"/>
    <w:rsid w:val="006A09A8"/>
    <w:rsid w:val="006A13BB"/>
    <w:rsid w:val="006A32F6"/>
    <w:rsid w:val="006A4036"/>
    <w:rsid w:val="006A485B"/>
    <w:rsid w:val="006A547F"/>
    <w:rsid w:val="006A6668"/>
    <w:rsid w:val="006A6A2D"/>
    <w:rsid w:val="006A71B4"/>
    <w:rsid w:val="006A79CC"/>
    <w:rsid w:val="006B0047"/>
    <w:rsid w:val="006B14E2"/>
    <w:rsid w:val="006B1564"/>
    <w:rsid w:val="006B16DE"/>
    <w:rsid w:val="006B18EE"/>
    <w:rsid w:val="006B3FAB"/>
    <w:rsid w:val="006B4947"/>
    <w:rsid w:val="006B5684"/>
    <w:rsid w:val="006B7433"/>
    <w:rsid w:val="006C0BA7"/>
    <w:rsid w:val="006C18E8"/>
    <w:rsid w:val="006C1E7C"/>
    <w:rsid w:val="006C36CF"/>
    <w:rsid w:val="006C37A4"/>
    <w:rsid w:val="006C4551"/>
    <w:rsid w:val="006C4E1C"/>
    <w:rsid w:val="006C51F3"/>
    <w:rsid w:val="006D20F5"/>
    <w:rsid w:val="006D33E7"/>
    <w:rsid w:val="006D487B"/>
    <w:rsid w:val="006D4ADE"/>
    <w:rsid w:val="006D50A1"/>
    <w:rsid w:val="006E1973"/>
    <w:rsid w:val="006E2CAA"/>
    <w:rsid w:val="006E3163"/>
    <w:rsid w:val="006E6F59"/>
    <w:rsid w:val="006E747B"/>
    <w:rsid w:val="006F02C4"/>
    <w:rsid w:val="006F1BAA"/>
    <w:rsid w:val="006F58D5"/>
    <w:rsid w:val="006F5F7C"/>
    <w:rsid w:val="007007E7"/>
    <w:rsid w:val="00702CD2"/>
    <w:rsid w:val="00703424"/>
    <w:rsid w:val="00706137"/>
    <w:rsid w:val="007106CF"/>
    <w:rsid w:val="00711BEF"/>
    <w:rsid w:val="00711CC1"/>
    <w:rsid w:val="00711D4A"/>
    <w:rsid w:val="007125AE"/>
    <w:rsid w:val="00712A16"/>
    <w:rsid w:val="00717878"/>
    <w:rsid w:val="00720ACC"/>
    <w:rsid w:val="00720D6A"/>
    <w:rsid w:val="007216A0"/>
    <w:rsid w:val="0072300F"/>
    <w:rsid w:val="007230C5"/>
    <w:rsid w:val="0072325C"/>
    <w:rsid w:val="007246BA"/>
    <w:rsid w:val="00725E4E"/>
    <w:rsid w:val="007262F4"/>
    <w:rsid w:val="00727FA0"/>
    <w:rsid w:val="00730704"/>
    <w:rsid w:val="00732909"/>
    <w:rsid w:val="00732F66"/>
    <w:rsid w:val="0073456D"/>
    <w:rsid w:val="007347D5"/>
    <w:rsid w:val="00734DA6"/>
    <w:rsid w:val="00735D8C"/>
    <w:rsid w:val="007371D7"/>
    <w:rsid w:val="0074018E"/>
    <w:rsid w:val="007401A0"/>
    <w:rsid w:val="007418AF"/>
    <w:rsid w:val="00741F0D"/>
    <w:rsid w:val="00752E1C"/>
    <w:rsid w:val="007606FE"/>
    <w:rsid w:val="00760725"/>
    <w:rsid w:val="00761A6C"/>
    <w:rsid w:val="00762D0B"/>
    <w:rsid w:val="00762D5B"/>
    <w:rsid w:val="00763F51"/>
    <w:rsid w:val="00764D27"/>
    <w:rsid w:val="00765745"/>
    <w:rsid w:val="007666F3"/>
    <w:rsid w:val="00766DB7"/>
    <w:rsid w:val="00767ADC"/>
    <w:rsid w:val="007724F9"/>
    <w:rsid w:val="007730B5"/>
    <w:rsid w:val="007736CB"/>
    <w:rsid w:val="00773DE4"/>
    <w:rsid w:val="0077472D"/>
    <w:rsid w:val="007747C2"/>
    <w:rsid w:val="007767C8"/>
    <w:rsid w:val="00776E1A"/>
    <w:rsid w:val="00781349"/>
    <w:rsid w:val="00781A6B"/>
    <w:rsid w:val="00782EB1"/>
    <w:rsid w:val="00783832"/>
    <w:rsid w:val="007839A0"/>
    <w:rsid w:val="00783EA5"/>
    <w:rsid w:val="00784BA9"/>
    <w:rsid w:val="007869E9"/>
    <w:rsid w:val="00787F83"/>
    <w:rsid w:val="00790AF0"/>
    <w:rsid w:val="007914C1"/>
    <w:rsid w:val="0079253E"/>
    <w:rsid w:val="0079323D"/>
    <w:rsid w:val="007941A3"/>
    <w:rsid w:val="00794716"/>
    <w:rsid w:val="00795007"/>
    <w:rsid w:val="00796358"/>
    <w:rsid w:val="007A018D"/>
    <w:rsid w:val="007A05E0"/>
    <w:rsid w:val="007A19E4"/>
    <w:rsid w:val="007A1E0D"/>
    <w:rsid w:val="007A37F3"/>
    <w:rsid w:val="007A444B"/>
    <w:rsid w:val="007A4D06"/>
    <w:rsid w:val="007A5120"/>
    <w:rsid w:val="007A5CBF"/>
    <w:rsid w:val="007A5FC7"/>
    <w:rsid w:val="007A6253"/>
    <w:rsid w:val="007A725A"/>
    <w:rsid w:val="007B03C6"/>
    <w:rsid w:val="007B0FE1"/>
    <w:rsid w:val="007B170C"/>
    <w:rsid w:val="007B2396"/>
    <w:rsid w:val="007B29FE"/>
    <w:rsid w:val="007B75EA"/>
    <w:rsid w:val="007B7DDD"/>
    <w:rsid w:val="007C0A4F"/>
    <w:rsid w:val="007C0E99"/>
    <w:rsid w:val="007C2A81"/>
    <w:rsid w:val="007C2F18"/>
    <w:rsid w:val="007C3F71"/>
    <w:rsid w:val="007C5258"/>
    <w:rsid w:val="007C5880"/>
    <w:rsid w:val="007C69B4"/>
    <w:rsid w:val="007C6F09"/>
    <w:rsid w:val="007C6FB3"/>
    <w:rsid w:val="007C7C10"/>
    <w:rsid w:val="007D0E69"/>
    <w:rsid w:val="007D1268"/>
    <w:rsid w:val="007D29C6"/>
    <w:rsid w:val="007D392C"/>
    <w:rsid w:val="007D578F"/>
    <w:rsid w:val="007D5D0E"/>
    <w:rsid w:val="007D61C0"/>
    <w:rsid w:val="007D6EDF"/>
    <w:rsid w:val="007E01CC"/>
    <w:rsid w:val="007E0C60"/>
    <w:rsid w:val="007E4236"/>
    <w:rsid w:val="007E4493"/>
    <w:rsid w:val="007E66BA"/>
    <w:rsid w:val="007E6AC0"/>
    <w:rsid w:val="007E731B"/>
    <w:rsid w:val="007F1949"/>
    <w:rsid w:val="007F30F1"/>
    <w:rsid w:val="007F3236"/>
    <w:rsid w:val="007F36E7"/>
    <w:rsid w:val="007F442A"/>
    <w:rsid w:val="007F4DF8"/>
    <w:rsid w:val="007F61B3"/>
    <w:rsid w:val="007F6778"/>
    <w:rsid w:val="007F787D"/>
    <w:rsid w:val="00800B26"/>
    <w:rsid w:val="00802F1C"/>
    <w:rsid w:val="00805058"/>
    <w:rsid w:val="008068ED"/>
    <w:rsid w:val="00812F2D"/>
    <w:rsid w:val="00813A48"/>
    <w:rsid w:val="00813F96"/>
    <w:rsid w:val="008141C1"/>
    <w:rsid w:val="00814F0D"/>
    <w:rsid w:val="00816DC6"/>
    <w:rsid w:val="008174EF"/>
    <w:rsid w:val="008175BD"/>
    <w:rsid w:val="008178CD"/>
    <w:rsid w:val="0082163F"/>
    <w:rsid w:val="00821903"/>
    <w:rsid w:val="00821D8C"/>
    <w:rsid w:val="00824783"/>
    <w:rsid w:val="00824D10"/>
    <w:rsid w:val="00824DE5"/>
    <w:rsid w:val="0082557D"/>
    <w:rsid w:val="00825660"/>
    <w:rsid w:val="00825718"/>
    <w:rsid w:val="0082649D"/>
    <w:rsid w:val="00827AE9"/>
    <w:rsid w:val="00830EDC"/>
    <w:rsid w:val="008316CA"/>
    <w:rsid w:val="00834F86"/>
    <w:rsid w:val="008354F4"/>
    <w:rsid w:val="00837E5E"/>
    <w:rsid w:val="008404F8"/>
    <w:rsid w:val="00840B45"/>
    <w:rsid w:val="008415D5"/>
    <w:rsid w:val="00843AC3"/>
    <w:rsid w:val="00843E47"/>
    <w:rsid w:val="00845A12"/>
    <w:rsid w:val="0084635C"/>
    <w:rsid w:val="00847F40"/>
    <w:rsid w:val="00850436"/>
    <w:rsid w:val="00850EB6"/>
    <w:rsid w:val="00851FA2"/>
    <w:rsid w:val="0085473E"/>
    <w:rsid w:val="008561DE"/>
    <w:rsid w:val="00856F38"/>
    <w:rsid w:val="00857356"/>
    <w:rsid w:val="008600FC"/>
    <w:rsid w:val="00861752"/>
    <w:rsid w:val="008627D3"/>
    <w:rsid w:val="00862FCF"/>
    <w:rsid w:val="00863492"/>
    <w:rsid w:val="0086429E"/>
    <w:rsid w:val="008644D0"/>
    <w:rsid w:val="00867EEF"/>
    <w:rsid w:val="0087166E"/>
    <w:rsid w:val="00873843"/>
    <w:rsid w:val="008757A0"/>
    <w:rsid w:val="0087582A"/>
    <w:rsid w:val="00876AF4"/>
    <w:rsid w:val="00877A89"/>
    <w:rsid w:val="00880565"/>
    <w:rsid w:val="0088059E"/>
    <w:rsid w:val="0088066A"/>
    <w:rsid w:val="00880683"/>
    <w:rsid w:val="008807AE"/>
    <w:rsid w:val="00880FD5"/>
    <w:rsid w:val="00881A32"/>
    <w:rsid w:val="00881A9A"/>
    <w:rsid w:val="00881DDF"/>
    <w:rsid w:val="00881FA1"/>
    <w:rsid w:val="00883BC5"/>
    <w:rsid w:val="008844D5"/>
    <w:rsid w:val="00885112"/>
    <w:rsid w:val="00885B08"/>
    <w:rsid w:val="00886083"/>
    <w:rsid w:val="00886A9B"/>
    <w:rsid w:val="00886AAF"/>
    <w:rsid w:val="0088741B"/>
    <w:rsid w:val="00887881"/>
    <w:rsid w:val="00887E78"/>
    <w:rsid w:val="008917C5"/>
    <w:rsid w:val="008920AD"/>
    <w:rsid w:val="0089284D"/>
    <w:rsid w:val="008A03C6"/>
    <w:rsid w:val="008A1E82"/>
    <w:rsid w:val="008A2E2F"/>
    <w:rsid w:val="008A361A"/>
    <w:rsid w:val="008A4085"/>
    <w:rsid w:val="008A4482"/>
    <w:rsid w:val="008A4537"/>
    <w:rsid w:val="008A4682"/>
    <w:rsid w:val="008A5054"/>
    <w:rsid w:val="008A79FA"/>
    <w:rsid w:val="008B03E2"/>
    <w:rsid w:val="008B09A1"/>
    <w:rsid w:val="008B0CAD"/>
    <w:rsid w:val="008B137A"/>
    <w:rsid w:val="008B13CA"/>
    <w:rsid w:val="008C1F88"/>
    <w:rsid w:val="008C26C4"/>
    <w:rsid w:val="008C2EED"/>
    <w:rsid w:val="008C6C64"/>
    <w:rsid w:val="008D064F"/>
    <w:rsid w:val="008D137B"/>
    <w:rsid w:val="008D1763"/>
    <w:rsid w:val="008D4C4E"/>
    <w:rsid w:val="008D50C2"/>
    <w:rsid w:val="008D59AF"/>
    <w:rsid w:val="008D7CD0"/>
    <w:rsid w:val="008E1EDE"/>
    <w:rsid w:val="008E21D7"/>
    <w:rsid w:val="008E28B0"/>
    <w:rsid w:val="008E2B13"/>
    <w:rsid w:val="008E3A1C"/>
    <w:rsid w:val="008E5649"/>
    <w:rsid w:val="008E5CD0"/>
    <w:rsid w:val="008E5D2A"/>
    <w:rsid w:val="008E612D"/>
    <w:rsid w:val="008E6BE0"/>
    <w:rsid w:val="008E6D8A"/>
    <w:rsid w:val="008E75E2"/>
    <w:rsid w:val="008E7B85"/>
    <w:rsid w:val="008F1128"/>
    <w:rsid w:val="008F6974"/>
    <w:rsid w:val="008F6A2A"/>
    <w:rsid w:val="00900870"/>
    <w:rsid w:val="00900FCA"/>
    <w:rsid w:val="009024BC"/>
    <w:rsid w:val="00903F30"/>
    <w:rsid w:val="00904666"/>
    <w:rsid w:val="00904822"/>
    <w:rsid w:val="00904F3E"/>
    <w:rsid w:val="0090686F"/>
    <w:rsid w:val="009110F2"/>
    <w:rsid w:val="0091158F"/>
    <w:rsid w:val="009130EF"/>
    <w:rsid w:val="00913387"/>
    <w:rsid w:val="00914426"/>
    <w:rsid w:val="00914661"/>
    <w:rsid w:val="0091584B"/>
    <w:rsid w:val="00926394"/>
    <w:rsid w:val="009274C5"/>
    <w:rsid w:val="00927DDC"/>
    <w:rsid w:val="009307C5"/>
    <w:rsid w:val="00930B93"/>
    <w:rsid w:val="009330C0"/>
    <w:rsid w:val="009339BD"/>
    <w:rsid w:val="0093482C"/>
    <w:rsid w:val="00934CF7"/>
    <w:rsid w:val="00935C5F"/>
    <w:rsid w:val="00936B77"/>
    <w:rsid w:val="00940538"/>
    <w:rsid w:val="00940836"/>
    <w:rsid w:val="00940B54"/>
    <w:rsid w:val="00940F77"/>
    <w:rsid w:val="00941F2B"/>
    <w:rsid w:val="00943F87"/>
    <w:rsid w:val="00944689"/>
    <w:rsid w:val="009465C6"/>
    <w:rsid w:val="009468C3"/>
    <w:rsid w:val="009474AD"/>
    <w:rsid w:val="009474F5"/>
    <w:rsid w:val="00950267"/>
    <w:rsid w:val="009506E6"/>
    <w:rsid w:val="00950A6E"/>
    <w:rsid w:val="00951291"/>
    <w:rsid w:val="009515B5"/>
    <w:rsid w:val="00952569"/>
    <w:rsid w:val="00954935"/>
    <w:rsid w:val="0095648D"/>
    <w:rsid w:val="0096155E"/>
    <w:rsid w:val="00961F87"/>
    <w:rsid w:val="00964603"/>
    <w:rsid w:val="00964F1D"/>
    <w:rsid w:val="00965230"/>
    <w:rsid w:val="00965408"/>
    <w:rsid w:val="009677FB"/>
    <w:rsid w:val="00971FAA"/>
    <w:rsid w:val="00972F0C"/>
    <w:rsid w:val="00974FB4"/>
    <w:rsid w:val="00975B56"/>
    <w:rsid w:val="00977123"/>
    <w:rsid w:val="00980111"/>
    <w:rsid w:val="0098315C"/>
    <w:rsid w:val="009849F9"/>
    <w:rsid w:val="00986439"/>
    <w:rsid w:val="00986A62"/>
    <w:rsid w:val="00986ABF"/>
    <w:rsid w:val="00986E23"/>
    <w:rsid w:val="009874D4"/>
    <w:rsid w:val="00987AEF"/>
    <w:rsid w:val="0099320F"/>
    <w:rsid w:val="009943AF"/>
    <w:rsid w:val="0099505A"/>
    <w:rsid w:val="009A100E"/>
    <w:rsid w:val="009A15B2"/>
    <w:rsid w:val="009A1D7E"/>
    <w:rsid w:val="009A387A"/>
    <w:rsid w:val="009A4610"/>
    <w:rsid w:val="009B1BDE"/>
    <w:rsid w:val="009B1D63"/>
    <w:rsid w:val="009B3864"/>
    <w:rsid w:val="009B39A6"/>
    <w:rsid w:val="009B7906"/>
    <w:rsid w:val="009B7E96"/>
    <w:rsid w:val="009C1365"/>
    <w:rsid w:val="009C323D"/>
    <w:rsid w:val="009C40DB"/>
    <w:rsid w:val="009C50AF"/>
    <w:rsid w:val="009C51E1"/>
    <w:rsid w:val="009C65D9"/>
    <w:rsid w:val="009C727C"/>
    <w:rsid w:val="009C78B2"/>
    <w:rsid w:val="009C7E89"/>
    <w:rsid w:val="009D1799"/>
    <w:rsid w:val="009D56BC"/>
    <w:rsid w:val="009E3F36"/>
    <w:rsid w:val="009E4018"/>
    <w:rsid w:val="009E47F5"/>
    <w:rsid w:val="009E5910"/>
    <w:rsid w:val="009F0970"/>
    <w:rsid w:val="009F2C3D"/>
    <w:rsid w:val="009F2E1F"/>
    <w:rsid w:val="009F3D53"/>
    <w:rsid w:val="009F540B"/>
    <w:rsid w:val="009F5B6C"/>
    <w:rsid w:val="009F5F1F"/>
    <w:rsid w:val="009F654B"/>
    <w:rsid w:val="009F66C8"/>
    <w:rsid w:val="009F6906"/>
    <w:rsid w:val="009F75E6"/>
    <w:rsid w:val="00A0009C"/>
    <w:rsid w:val="00A01B0C"/>
    <w:rsid w:val="00A0250B"/>
    <w:rsid w:val="00A0274F"/>
    <w:rsid w:val="00A04B8F"/>
    <w:rsid w:val="00A072F7"/>
    <w:rsid w:val="00A07896"/>
    <w:rsid w:val="00A118BD"/>
    <w:rsid w:val="00A12BF6"/>
    <w:rsid w:val="00A12CD4"/>
    <w:rsid w:val="00A1311F"/>
    <w:rsid w:val="00A134E0"/>
    <w:rsid w:val="00A1626D"/>
    <w:rsid w:val="00A220DA"/>
    <w:rsid w:val="00A22298"/>
    <w:rsid w:val="00A2469C"/>
    <w:rsid w:val="00A24F50"/>
    <w:rsid w:val="00A2527F"/>
    <w:rsid w:val="00A252BE"/>
    <w:rsid w:val="00A253E9"/>
    <w:rsid w:val="00A2564E"/>
    <w:rsid w:val="00A2606C"/>
    <w:rsid w:val="00A264AA"/>
    <w:rsid w:val="00A300F0"/>
    <w:rsid w:val="00A314FE"/>
    <w:rsid w:val="00A3168D"/>
    <w:rsid w:val="00A31993"/>
    <w:rsid w:val="00A32CBD"/>
    <w:rsid w:val="00A337C4"/>
    <w:rsid w:val="00A34298"/>
    <w:rsid w:val="00A34D05"/>
    <w:rsid w:val="00A35A2B"/>
    <w:rsid w:val="00A35C0D"/>
    <w:rsid w:val="00A37F59"/>
    <w:rsid w:val="00A37FEA"/>
    <w:rsid w:val="00A41F21"/>
    <w:rsid w:val="00A41F81"/>
    <w:rsid w:val="00A44FA0"/>
    <w:rsid w:val="00A44FA4"/>
    <w:rsid w:val="00A450A0"/>
    <w:rsid w:val="00A464F2"/>
    <w:rsid w:val="00A468C4"/>
    <w:rsid w:val="00A50F4E"/>
    <w:rsid w:val="00A51044"/>
    <w:rsid w:val="00A52C4C"/>
    <w:rsid w:val="00A55D2F"/>
    <w:rsid w:val="00A56911"/>
    <w:rsid w:val="00A5748B"/>
    <w:rsid w:val="00A57573"/>
    <w:rsid w:val="00A577F8"/>
    <w:rsid w:val="00A6111B"/>
    <w:rsid w:val="00A6259B"/>
    <w:rsid w:val="00A65B09"/>
    <w:rsid w:val="00A66C7B"/>
    <w:rsid w:val="00A6782D"/>
    <w:rsid w:val="00A67BE6"/>
    <w:rsid w:val="00A7023F"/>
    <w:rsid w:val="00A70C7D"/>
    <w:rsid w:val="00A7186F"/>
    <w:rsid w:val="00A71CD5"/>
    <w:rsid w:val="00A75667"/>
    <w:rsid w:val="00A765A9"/>
    <w:rsid w:val="00A76A8D"/>
    <w:rsid w:val="00A7720D"/>
    <w:rsid w:val="00A77265"/>
    <w:rsid w:val="00A7775F"/>
    <w:rsid w:val="00A77DBD"/>
    <w:rsid w:val="00A80FE9"/>
    <w:rsid w:val="00A818B8"/>
    <w:rsid w:val="00A81CF8"/>
    <w:rsid w:val="00A8210C"/>
    <w:rsid w:val="00A82443"/>
    <w:rsid w:val="00A83944"/>
    <w:rsid w:val="00A858CE"/>
    <w:rsid w:val="00A85E1C"/>
    <w:rsid w:val="00A86857"/>
    <w:rsid w:val="00A8702B"/>
    <w:rsid w:val="00A87D8D"/>
    <w:rsid w:val="00A91A00"/>
    <w:rsid w:val="00A91AFB"/>
    <w:rsid w:val="00A93049"/>
    <w:rsid w:val="00A96E6D"/>
    <w:rsid w:val="00A97EF6"/>
    <w:rsid w:val="00AA0951"/>
    <w:rsid w:val="00AA0E41"/>
    <w:rsid w:val="00AA18A3"/>
    <w:rsid w:val="00AA1CB6"/>
    <w:rsid w:val="00AA33E3"/>
    <w:rsid w:val="00AA64E8"/>
    <w:rsid w:val="00AA7784"/>
    <w:rsid w:val="00AA781A"/>
    <w:rsid w:val="00AA78BA"/>
    <w:rsid w:val="00AB2035"/>
    <w:rsid w:val="00AB2499"/>
    <w:rsid w:val="00AB3809"/>
    <w:rsid w:val="00AB6D0F"/>
    <w:rsid w:val="00AB7024"/>
    <w:rsid w:val="00AB7879"/>
    <w:rsid w:val="00AC219E"/>
    <w:rsid w:val="00AC3A67"/>
    <w:rsid w:val="00AC4045"/>
    <w:rsid w:val="00AC4B79"/>
    <w:rsid w:val="00AC6D79"/>
    <w:rsid w:val="00AC717E"/>
    <w:rsid w:val="00AC7700"/>
    <w:rsid w:val="00AD4B76"/>
    <w:rsid w:val="00AD5757"/>
    <w:rsid w:val="00AD57B1"/>
    <w:rsid w:val="00AD5F82"/>
    <w:rsid w:val="00AD5FA5"/>
    <w:rsid w:val="00AD6E1E"/>
    <w:rsid w:val="00AD72A0"/>
    <w:rsid w:val="00AD77AF"/>
    <w:rsid w:val="00AD77EF"/>
    <w:rsid w:val="00AD7AF2"/>
    <w:rsid w:val="00AE12D5"/>
    <w:rsid w:val="00AE192A"/>
    <w:rsid w:val="00AE20DD"/>
    <w:rsid w:val="00AE38DF"/>
    <w:rsid w:val="00AE60A7"/>
    <w:rsid w:val="00AF2449"/>
    <w:rsid w:val="00AF2715"/>
    <w:rsid w:val="00AF30CD"/>
    <w:rsid w:val="00AF4FE3"/>
    <w:rsid w:val="00AF528C"/>
    <w:rsid w:val="00AF6602"/>
    <w:rsid w:val="00AF709C"/>
    <w:rsid w:val="00B00D09"/>
    <w:rsid w:val="00B01774"/>
    <w:rsid w:val="00B01C64"/>
    <w:rsid w:val="00B01D71"/>
    <w:rsid w:val="00B020B9"/>
    <w:rsid w:val="00B020FA"/>
    <w:rsid w:val="00B027A3"/>
    <w:rsid w:val="00B050F9"/>
    <w:rsid w:val="00B06530"/>
    <w:rsid w:val="00B0667F"/>
    <w:rsid w:val="00B06869"/>
    <w:rsid w:val="00B06FD2"/>
    <w:rsid w:val="00B10BF8"/>
    <w:rsid w:val="00B111B8"/>
    <w:rsid w:val="00B11C9D"/>
    <w:rsid w:val="00B22753"/>
    <w:rsid w:val="00B22763"/>
    <w:rsid w:val="00B229C3"/>
    <w:rsid w:val="00B235D0"/>
    <w:rsid w:val="00B240C5"/>
    <w:rsid w:val="00B242BF"/>
    <w:rsid w:val="00B245C8"/>
    <w:rsid w:val="00B25AB0"/>
    <w:rsid w:val="00B26686"/>
    <w:rsid w:val="00B27831"/>
    <w:rsid w:val="00B30682"/>
    <w:rsid w:val="00B315D8"/>
    <w:rsid w:val="00B3413C"/>
    <w:rsid w:val="00B343B9"/>
    <w:rsid w:val="00B357A5"/>
    <w:rsid w:val="00B367FB"/>
    <w:rsid w:val="00B40947"/>
    <w:rsid w:val="00B40BB3"/>
    <w:rsid w:val="00B40EFC"/>
    <w:rsid w:val="00B415BB"/>
    <w:rsid w:val="00B41FA6"/>
    <w:rsid w:val="00B436A1"/>
    <w:rsid w:val="00B4410F"/>
    <w:rsid w:val="00B44442"/>
    <w:rsid w:val="00B44689"/>
    <w:rsid w:val="00B45752"/>
    <w:rsid w:val="00B45C3A"/>
    <w:rsid w:val="00B46E64"/>
    <w:rsid w:val="00B471E9"/>
    <w:rsid w:val="00B501CC"/>
    <w:rsid w:val="00B506BE"/>
    <w:rsid w:val="00B5318A"/>
    <w:rsid w:val="00B54008"/>
    <w:rsid w:val="00B5443B"/>
    <w:rsid w:val="00B54550"/>
    <w:rsid w:val="00B550F6"/>
    <w:rsid w:val="00B55A0C"/>
    <w:rsid w:val="00B570CA"/>
    <w:rsid w:val="00B57A5F"/>
    <w:rsid w:val="00B57F05"/>
    <w:rsid w:val="00B61C4C"/>
    <w:rsid w:val="00B61E17"/>
    <w:rsid w:val="00B63670"/>
    <w:rsid w:val="00B64A07"/>
    <w:rsid w:val="00B64A78"/>
    <w:rsid w:val="00B67372"/>
    <w:rsid w:val="00B67B1A"/>
    <w:rsid w:val="00B70431"/>
    <w:rsid w:val="00B70F46"/>
    <w:rsid w:val="00B71AE1"/>
    <w:rsid w:val="00B7210E"/>
    <w:rsid w:val="00B72372"/>
    <w:rsid w:val="00B731A2"/>
    <w:rsid w:val="00B73325"/>
    <w:rsid w:val="00B733FD"/>
    <w:rsid w:val="00B73D5A"/>
    <w:rsid w:val="00B740BB"/>
    <w:rsid w:val="00B742ED"/>
    <w:rsid w:val="00B756B9"/>
    <w:rsid w:val="00B75CD0"/>
    <w:rsid w:val="00B7779C"/>
    <w:rsid w:val="00B840F8"/>
    <w:rsid w:val="00B8588A"/>
    <w:rsid w:val="00B85CB0"/>
    <w:rsid w:val="00B85FAB"/>
    <w:rsid w:val="00B86DD2"/>
    <w:rsid w:val="00B86EE8"/>
    <w:rsid w:val="00B91B6F"/>
    <w:rsid w:val="00B933EC"/>
    <w:rsid w:val="00B93660"/>
    <w:rsid w:val="00B9373F"/>
    <w:rsid w:val="00B93899"/>
    <w:rsid w:val="00B93AB5"/>
    <w:rsid w:val="00B93FCC"/>
    <w:rsid w:val="00B95339"/>
    <w:rsid w:val="00BA0460"/>
    <w:rsid w:val="00BA0D9D"/>
    <w:rsid w:val="00BA38FC"/>
    <w:rsid w:val="00BA45CD"/>
    <w:rsid w:val="00BA79E5"/>
    <w:rsid w:val="00BA7F31"/>
    <w:rsid w:val="00BB2051"/>
    <w:rsid w:val="00BB22C7"/>
    <w:rsid w:val="00BB32D7"/>
    <w:rsid w:val="00BB3676"/>
    <w:rsid w:val="00BB4056"/>
    <w:rsid w:val="00BB4919"/>
    <w:rsid w:val="00BB4F6E"/>
    <w:rsid w:val="00BB5BA2"/>
    <w:rsid w:val="00BC0623"/>
    <w:rsid w:val="00BC14E4"/>
    <w:rsid w:val="00BC1EF1"/>
    <w:rsid w:val="00BC2A25"/>
    <w:rsid w:val="00BC31C1"/>
    <w:rsid w:val="00BC32E0"/>
    <w:rsid w:val="00BC5AF2"/>
    <w:rsid w:val="00BC6846"/>
    <w:rsid w:val="00BC732E"/>
    <w:rsid w:val="00BC77F3"/>
    <w:rsid w:val="00BC7859"/>
    <w:rsid w:val="00BD00E6"/>
    <w:rsid w:val="00BD11BF"/>
    <w:rsid w:val="00BD1A7F"/>
    <w:rsid w:val="00BD213D"/>
    <w:rsid w:val="00BD3977"/>
    <w:rsid w:val="00BD4433"/>
    <w:rsid w:val="00BD58C5"/>
    <w:rsid w:val="00BD673A"/>
    <w:rsid w:val="00BD6BE9"/>
    <w:rsid w:val="00BE14A9"/>
    <w:rsid w:val="00BE27B5"/>
    <w:rsid w:val="00BE2D95"/>
    <w:rsid w:val="00BE4E77"/>
    <w:rsid w:val="00BE5C75"/>
    <w:rsid w:val="00BE5E22"/>
    <w:rsid w:val="00BF0BE2"/>
    <w:rsid w:val="00BF5899"/>
    <w:rsid w:val="00BF5F9E"/>
    <w:rsid w:val="00BF6D5C"/>
    <w:rsid w:val="00C01117"/>
    <w:rsid w:val="00C02003"/>
    <w:rsid w:val="00C023BA"/>
    <w:rsid w:val="00C05818"/>
    <w:rsid w:val="00C10127"/>
    <w:rsid w:val="00C1102D"/>
    <w:rsid w:val="00C11965"/>
    <w:rsid w:val="00C123C4"/>
    <w:rsid w:val="00C130B3"/>
    <w:rsid w:val="00C1313C"/>
    <w:rsid w:val="00C156FC"/>
    <w:rsid w:val="00C1768C"/>
    <w:rsid w:val="00C22694"/>
    <w:rsid w:val="00C231A7"/>
    <w:rsid w:val="00C23D9A"/>
    <w:rsid w:val="00C2461E"/>
    <w:rsid w:val="00C2473A"/>
    <w:rsid w:val="00C31356"/>
    <w:rsid w:val="00C31D04"/>
    <w:rsid w:val="00C32A8E"/>
    <w:rsid w:val="00C33312"/>
    <w:rsid w:val="00C3339F"/>
    <w:rsid w:val="00C33E0C"/>
    <w:rsid w:val="00C34196"/>
    <w:rsid w:val="00C34DBC"/>
    <w:rsid w:val="00C35D49"/>
    <w:rsid w:val="00C37DF1"/>
    <w:rsid w:val="00C37F94"/>
    <w:rsid w:val="00C420E9"/>
    <w:rsid w:val="00C42A5E"/>
    <w:rsid w:val="00C43016"/>
    <w:rsid w:val="00C43BCF"/>
    <w:rsid w:val="00C43D4A"/>
    <w:rsid w:val="00C4463C"/>
    <w:rsid w:val="00C46178"/>
    <w:rsid w:val="00C472DC"/>
    <w:rsid w:val="00C50565"/>
    <w:rsid w:val="00C50890"/>
    <w:rsid w:val="00C52AC0"/>
    <w:rsid w:val="00C5329A"/>
    <w:rsid w:val="00C54B1E"/>
    <w:rsid w:val="00C556A7"/>
    <w:rsid w:val="00C561B6"/>
    <w:rsid w:val="00C568F1"/>
    <w:rsid w:val="00C57C78"/>
    <w:rsid w:val="00C60CA0"/>
    <w:rsid w:val="00C61FB9"/>
    <w:rsid w:val="00C622A0"/>
    <w:rsid w:val="00C64E9C"/>
    <w:rsid w:val="00C65B1A"/>
    <w:rsid w:val="00C676E0"/>
    <w:rsid w:val="00C7047D"/>
    <w:rsid w:val="00C70750"/>
    <w:rsid w:val="00C70796"/>
    <w:rsid w:val="00C714BD"/>
    <w:rsid w:val="00C74081"/>
    <w:rsid w:val="00C741D8"/>
    <w:rsid w:val="00C75185"/>
    <w:rsid w:val="00C75DD9"/>
    <w:rsid w:val="00C7613D"/>
    <w:rsid w:val="00C763EC"/>
    <w:rsid w:val="00C80DF2"/>
    <w:rsid w:val="00C81AFA"/>
    <w:rsid w:val="00C826EE"/>
    <w:rsid w:val="00C86ED9"/>
    <w:rsid w:val="00C870FB"/>
    <w:rsid w:val="00C90AB9"/>
    <w:rsid w:val="00C9155E"/>
    <w:rsid w:val="00C917B3"/>
    <w:rsid w:val="00C932A7"/>
    <w:rsid w:val="00C93CD0"/>
    <w:rsid w:val="00C93CEA"/>
    <w:rsid w:val="00C93ED0"/>
    <w:rsid w:val="00C94B80"/>
    <w:rsid w:val="00C95A26"/>
    <w:rsid w:val="00C967DE"/>
    <w:rsid w:val="00C971D6"/>
    <w:rsid w:val="00CA1864"/>
    <w:rsid w:val="00CA1A41"/>
    <w:rsid w:val="00CA1E4F"/>
    <w:rsid w:val="00CA21C4"/>
    <w:rsid w:val="00CA22E6"/>
    <w:rsid w:val="00CA2DFF"/>
    <w:rsid w:val="00CA35D1"/>
    <w:rsid w:val="00CA384A"/>
    <w:rsid w:val="00CA38CB"/>
    <w:rsid w:val="00CA4E6A"/>
    <w:rsid w:val="00CA732B"/>
    <w:rsid w:val="00CB197D"/>
    <w:rsid w:val="00CB24BF"/>
    <w:rsid w:val="00CB332E"/>
    <w:rsid w:val="00CB3EA9"/>
    <w:rsid w:val="00CB4401"/>
    <w:rsid w:val="00CB4A86"/>
    <w:rsid w:val="00CB557D"/>
    <w:rsid w:val="00CB6B32"/>
    <w:rsid w:val="00CB703B"/>
    <w:rsid w:val="00CB75EE"/>
    <w:rsid w:val="00CC0069"/>
    <w:rsid w:val="00CC0A3D"/>
    <w:rsid w:val="00CC111A"/>
    <w:rsid w:val="00CC182F"/>
    <w:rsid w:val="00CC1CD8"/>
    <w:rsid w:val="00CC2486"/>
    <w:rsid w:val="00CC4070"/>
    <w:rsid w:val="00CC6A8F"/>
    <w:rsid w:val="00CC7156"/>
    <w:rsid w:val="00CD1331"/>
    <w:rsid w:val="00CD2AF0"/>
    <w:rsid w:val="00CD4577"/>
    <w:rsid w:val="00CD4893"/>
    <w:rsid w:val="00CD58BC"/>
    <w:rsid w:val="00CD62F9"/>
    <w:rsid w:val="00CD7920"/>
    <w:rsid w:val="00CE062B"/>
    <w:rsid w:val="00CE1764"/>
    <w:rsid w:val="00CE1FC0"/>
    <w:rsid w:val="00CE295C"/>
    <w:rsid w:val="00CE2D08"/>
    <w:rsid w:val="00CE5A6E"/>
    <w:rsid w:val="00CE5ACD"/>
    <w:rsid w:val="00CE5FED"/>
    <w:rsid w:val="00CE7815"/>
    <w:rsid w:val="00CF34E4"/>
    <w:rsid w:val="00CF4191"/>
    <w:rsid w:val="00CF61C9"/>
    <w:rsid w:val="00D00607"/>
    <w:rsid w:val="00D0210C"/>
    <w:rsid w:val="00D0221A"/>
    <w:rsid w:val="00D028E5"/>
    <w:rsid w:val="00D037C3"/>
    <w:rsid w:val="00D03A43"/>
    <w:rsid w:val="00D03E06"/>
    <w:rsid w:val="00D0487C"/>
    <w:rsid w:val="00D0580C"/>
    <w:rsid w:val="00D06F8A"/>
    <w:rsid w:val="00D07647"/>
    <w:rsid w:val="00D0795E"/>
    <w:rsid w:val="00D11938"/>
    <w:rsid w:val="00D1345E"/>
    <w:rsid w:val="00D14CE6"/>
    <w:rsid w:val="00D20E60"/>
    <w:rsid w:val="00D230D1"/>
    <w:rsid w:val="00D2518B"/>
    <w:rsid w:val="00D25B06"/>
    <w:rsid w:val="00D266BC"/>
    <w:rsid w:val="00D2694E"/>
    <w:rsid w:val="00D26F3E"/>
    <w:rsid w:val="00D2706D"/>
    <w:rsid w:val="00D27249"/>
    <w:rsid w:val="00D27434"/>
    <w:rsid w:val="00D302FF"/>
    <w:rsid w:val="00D304EE"/>
    <w:rsid w:val="00D314ED"/>
    <w:rsid w:val="00D318CF"/>
    <w:rsid w:val="00D320A2"/>
    <w:rsid w:val="00D32159"/>
    <w:rsid w:val="00D34EBD"/>
    <w:rsid w:val="00D40A82"/>
    <w:rsid w:val="00D427B5"/>
    <w:rsid w:val="00D42993"/>
    <w:rsid w:val="00D43159"/>
    <w:rsid w:val="00D454C3"/>
    <w:rsid w:val="00D46A59"/>
    <w:rsid w:val="00D46CEA"/>
    <w:rsid w:val="00D47B5E"/>
    <w:rsid w:val="00D50F0D"/>
    <w:rsid w:val="00D52F6C"/>
    <w:rsid w:val="00D52FEC"/>
    <w:rsid w:val="00D55398"/>
    <w:rsid w:val="00D575C2"/>
    <w:rsid w:val="00D57700"/>
    <w:rsid w:val="00D603FD"/>
    <w:rsid w:val="00D60E00"/>
    <w:rsid w:val="00D61931"/>
    <w:rsid w:val="00D62166"/>
    <w:rsid w:val="00D643EB"/>
    <w:rsid w:val="00D647A4"/>
    <w:rsid w:val="00D657EA"/>
    <w:rsid w:val="00D6789F"/>
    <w:rsid w:val="00D7000C"/>
    <w:rsid w:val="00D7055C"/>
    <w:rsid w:val="00D71634"/>
    <w:rsid w:val="00D7285A"/>
    <w:rsid w:val="00D73625"/>
    <w:rsid w:val="00D7546A"/>
    <w:rsid w:val="00D75835"/>
    <w:rsid w:val="00D763BF"/>
    <w:rsid w:val="00D76ABB"/>
    <w:rsid w:val="00D817DB"/>
    <w:rsid w:val="00D82B4E"/>
    <w:rsid w:val="00D830FD"/>
    <w:rsid w:val="00D833A2"/>
    <w:rsid w:val="00D837E8"/>
    <w:rsid w:val="00D83C60"/>
    <w:rsid w:val="00D840B6"/>
    <w:rsid w:val="00D84934"/>
    <w:rsid w:val="00D8582C"/>
    <w:rsid w:val="00D85D11"/>
    <w:rsid w:val="00D902C5"/>
    <w:rsid w:val="00D921A9"/>
    <w:rsid w:val="00D953EE"/>
    <w:rsid w:val="00DA1149"/>
    <w:rsid w:val="00DA2697"/>
    <w:rsid w:val="00DA4203"/>
    <w:rsid w:val="00DA459D"/>
    <w:rsid w:val="00DB235C"/>
    <w:rsid w:val="00DB2AF7"/>
    <w:rsid w:val="00DB3901"/>
    <w:rsid w:val="00DB3A84"/>
    <w:rsid w:val="00DB45E8"/>
    <w:rsid w:val="00DB489A"/>
    <w:rsid w:val="00DB63FB"/>
    <w:rsid w:val="00DC075B"/>
    <w:rsid w:val="00DC2F33"/>
    <w:rsid w:val="00DC4AAD"/>
    <w:rsid w:val="00DC4E39"/>
    <w:rsid w:val="00DC6F7E"/>
    <w:rsid w:val="00DD0F28"/>
    <w:rsid w:val="00DD13BB"/>
    <w:rsid w:val="00DD30AD"/>
    <w:rsid w:val="00DD3636"/>
    <w:rsid w:val="00DD36D9"/>
    <w:rsid w:val="00DD3A6C"/>
    <w:rsid w:val="00DD4526"/>
    <w:rsid w:val="00DD6F56"/>
    <w:rsid w:val="00DE09CC"/>
    <w:rsid w:val="00DE2635"/>
    <w:rsid w:val="00DE3C5E"/>
    <w:rsid w:val="00DE585D"/>
    <w:rsid w:val="00DE5F32"/>
    <w:rsid w:val="00DE61DA"/>
    <w:rsid w:val="00DE7311"/>
    <w:rsid w:val="00DE7DDA"/>
    <w:rsid w:val="00DF1FD1"/>
    <w:rsid w:val="00DF2AA9"/>
    <w:rsid w:val="00DF431A"/>
    <w:rsid w:val="00DF4884"/>
    <w:rsid w:val="00E00386"/>
    <w:rsid w:val="00E00433"/>
    <w:rsid w:val="00E01D47"/>
    <w:rsid w:val="00E02D75"/>
    <w:rsid w:val="00E02DDF"/>
    <w:rsid w:val="00E03FA3"/>
    <w:rsid w:val="00E04D6B"/>
    <w:rsid w:val="00E07E10"/>
    <w:rsid w:val="00E103ED"/>
    <w:rsid w:val="00E104C7"/>
    <w:rsid w:val="00E10DCB"/>
    <w:rsid w:val="00E12904"/>
    <w:rsid w:val="00E14EE9"/>
    <w:rsid w:val="00E15FBF"/>
    <w:rsid w:val="00E20094"/>
    <w:rsid w:val="00E23985"/>
    <w:rsid w:val="00E2457C"/>
    <w:rsid w:val="00E255A7"/>
    <w:rsid w:val="00E26689"/>
    <w:rsid w:val="00E32A85"/>
    <w:rsid w:val="00E33BF6"/>
    <w:rsid w:val="00E349E6"/>
    <w:rsid w:val="00E44B05"/>
    <w:rsid w:val="00E44C79"/>
    <w:rsid w:val="00E4548A"/>
    <w:rsid w:val="00E459DB"/>
    <w:rsid w:val="00E46869"/>
    <w:rsid w:val="00E505A1"/>
    <w:rsid w:val="00E5194E"/>
    <w:rsid w:val="00E53AD1"/>
    <w:rsid w:val="00E546EB"/>
    <w:rsid w:val="00E55983"/>
    <w:rsid w:val="00E561CC"/>
    <w:rsid w:val="00E56FC0"/>
    <w:rsid w:val="00E603CD"/>
    <w:rsid w:val="00E6063C"/>
    <w:rsid w:val="00E615AB"/>
    <w:rsid w:val="00E622DB"/>
    <w:rsid w:val="00E62804"/>
    <w:rsid w:val="00E62935"/>
    <w:rsid w:val="00E63D59"/>
    <w:rsid w:val="00E63F8D"/>
    <w:rsid w:val="00E654D3"/>
    <w:rsid w:val="00E74D3C"/>
    <w:rsid w:val="00E754B8"/>
    <w:rsid w:val="00E77134"/>
    <w:rsid w:val="00E77934"/>
    <w:rsid w:val="00E77B25"/>
    <w:rsid w:val="00E77D22"/>
    <w:rsid w:val="00E801C7"/>
    <w:rsid w:val="00E8039D"/>
    <w:rsid w:val="00E81493"/>
    <w:rsid w:val="00E815B2"/>
    <w:rsid w:val="00E85354"/>
    <w:rsid w:val="00E90F37"/>
    <w:rsid w:val="00E90F8B"/>
    <w:rsid w:val="00E9223F"/>
    <w:rsid w:val="00E9696F"/>
    <w:rsid w:val="00E9724F"/>
    <w:rsid w:val="00E97D6F"/>
    <w:rsid w:val="00EA16B4"/>
    <w:rsid w:val="00EA4C67"/>
    <w:rsid w:val="00EA663A"/>
    <w:rsid w:val="00EB146A"/>
    <w:rsid w:val="00EB24D7"/>
    <w:rsid w:val="00EB2751"/>
    <w:rsid w:val="00EB2928"/>
    <w:rsid w:val="00EB6076"/>
    <w:rsid w:val="00EB617A"/>
    <w:rsid w:val="00EB6FEE"/>
    <w:rsid w:val="00EC07ED"/>
    <w:rsid w:val="00EC136F"/>
    <w:rsid w:val="00EC3F29"/>
    <w:rsid w:val="00EC416A"/>
    <w:rsid w:val="00EC4D53"/>
    <w:rsid w:val="00EC5C94"/>
    <w:rsid w:val="00EC7900"/>
    <w:rsid w:val="00ED0461"/>
    <w:rsid w:val="00ED1E69"/>
    <w:rsid w:val="00ED2943"/>
    <w:rsid w:val="00ED4D25"/>
    <w:rsid w:val="00ED4ED7"/>
    <w:rsid w:val="00ED55D0"/>
    <w:rsid w:val="00ED604C"/>
    <w:rsid w:val="00ED63D0"/>
    <w:rsid w:val="00ED6E71"/>
    <w:rsid w:val="00ED7F07"/>
    <w:rsid w:val="00EE038A"/>
    <w:rsid w:val="00EE1555"/>
    <w:rsid w:val="00EE239A"/>
    <w:rsid w:val="00EE39E7"/>
    <w:rsid w:val="00EE4714"/>
    <w:rsid w:val="00EE4B82"/>
    <w:rsid w:val="00EE53B6"/>
    <w:rsid w:val="00EF003B"/>
    <w:rsid w:val="00EF1343"/>
    <w:rsid w:val="00EF28CF"/>
    <w:rsid w:val="00EF417D"/>
    <w:rsid w:val="00EF5112"/>
    <w:rsid w:val="00EF6974"/>
    <w:rsid w:val="00EF7182"/>
    <w:rsid w:val="00F003F9"/>
    <w:rsid w:val="00F0100B"/>
    <w:rsid w:val="00F026B8"/>
    <w:rsid w:val="00F02881"/>
    <w:rsid w:val="00F03C41"/>
    <w:rsid w:val="00F04AE3"/>
    <w:rsid w:val="00F05B16"/>
    <w:rsid w:val="00F05E73"/>
    <w:rsid w:val="00F066DA"/>
    <w:rsid w:val="00F1106C"/>
    <w:rsid w:val="00F113B3"/>
    <w:rsid w:val="00F13080"/>
    <w:rsid w:val="00F13617"/>
    <w:rsid w:val="00F151C1"/>
    <w:rsid w:val="00F17DA6"/>
    <w:rsid w:val="00F215E4"/>
    <w:rsid w:val="00F2228A"/>
    <w:rsid w:val="00F250F4"/>
    <w:rsid w:val="00F25D76"/>
    <w:rsid w:val="00F2627C"/>
    <w:rsid w:val="00F26B3E"/>
    <w:rsid w:val="00F31CCF"/>
    <w:rsid w:val="00F328BE"/>
    <w:rsid w:val="00F34907"/>
    <w:rsid w:val="00F34F62"/>
    <w:rsid w:val="00F370B3"/>
    <w:rsid w:val="00F370E1"/>
    <w:rsid w:val="00F376DD"/>
    <w:rsid w:val="00F37A79"/>
    <w:rsid w:val="00F4020C"/>
    <w:rsid w:val="00F41312"/>
    <w:rsid w:val="00F42359"/>
    <w:rsid w:val="00F42AF5"/>
    <w:rsid w:val="00F42D5D"/>
    <w:rsid w:val="00F43649"/>
    <w:rsid w:val="00F44BFC"/>
    <w:rsid w:val="00F46727"/>
    <w:rsid w:val="00F46E29"/>
    <w:rsid w:val="00F50220"/>
    <w:rsid w:val="00F53924"/>
    <w:rsid w:val="00F54AA8"/>
    <w:rsid w:val="00F56CE3"/>
    <w:rsid w:val="00F56EA9"/>
    <w:rsid w:val="00F570B4"/>
    <w:rsid w:val="00F60B37"/>
    <w:rsid w:val="00F615D1"/>
    <w:rsid w:val="00F6320D"/>
    <w:rsid w:val="00F63C50"/>
    <w:rsid w:val="00F648AF"/>
    <w:rsid w:val="00F64C61"/>
    <w:rsid w:val="00F707EC"/>
    <w:rsid w:val="00F70A6B"/>
    <w:rsid w:val="00F70E19"/>
    <w:rsid w:val="00F718CD"/>
    <w:rsid w:val="00F725A6"/>
    <w:rsid w:val="00F742C5"/>
    <w:rsid w:val="00F7508B"/>
    <w:rsid w:val="00F7537A"/>
    <w:rsid w:val="00F76A09"/>
    <w:rsid w:val="00F77507"/>
    <w:rsid w:val="00F825D5"/>
    <w:rsid w:val="00F82723"/>
    <w:rsid w:val="00F83002"/>
    <w:rsid w:val="00F83053"/>
    <w:rsid w:val="00F85632"/>
    <w:rsid w:val="00F8632C"/>
    <w:rsid w:val="00F869BC"/>
    <w:rsid w:val="00F87DA4"/>
    <w:rsid w:val="00F90AE9"/>
    <w:rsid w:val="00F919AB"/>
    <w:rsid w:val="00F92522"/>
    <w:rsid w:val="00F92A71"/>
    <w:rsid w:val="00F93396"/>
    <w:rsid w:val="00F93F61"/>
    <w:rsid w:val="00F971B8"/>
    <w:rsid w:val="00FA04EE"/>
    <w:rsid w:val="00FA07F8"/>
    <w:rsid w:val="00FA0ADA"/>
    <w:rsid w:val="00FA0D57"/>
    <w:rsid w:val="00FA16C0"/>
    <w:rsid w:val="00FA1D5A"/>
    <w:rsid w:val="00FA2339"/>
    <w:rsid w:val="00FA2B57"/>
    <w:rsid w:val="00FA323C"/>
    <w:rsid w:val="00FA3FC9"/>
    <w:rsid w:val="00FA5E2C"/>
    <w:rsid w:val="00FB2FDA"/>
    <w:rsid w:val="00FB3674"/>
    <w:rsid w:val="00FB40F9"/>
    <w:rsid w:val="00FB629D"/>
    <w:rsid w:val="00FB6C7E"/>
    <w:rsid w:val="00FC217B"/>
    <w:rsid w:val="00FC48CF"/>
    <w:rsid w:val="00FC545A"/>
    <w:rsid w:val="00FC5774"/>
    <w:rsid w:val="00FD048F"/>
    <w:rsid w:val="00FD240A"/>
    <w:rsid w:val="00FD54C4"/>
    <w:rsid w:val="00FD6993"/>
    <w:rsid w:val="00FD6E19"/>
    <w:rsid w:val="00FD7CD8"/>
    <w:rsid w:val="00FE006E"/>
    <w:rsid w:val="00FE0CED"/>
    <w:rsid w:val="00FE1061"/>
    <w:rsid w:val="00FE17CE"/>
    <w:rsid w:val="00FE4165"/>
    <w:rsid w:val="00FE5341"/>
    <w:rsid w:val="00FE540B"/>
    <w:rsid w:val="00FE69FB"/>
    <w:rsid w:val="00FE7104"/>
    <w:rsid w:val="00FE7830"/>
    <w:rsid w:val="00FF01E7"/>
    <w:rsid w:val="00FF1906"/>
    <w:rsid w:val="00FF1ABE"/>
    <w:rsid w:val="00FF1FE8"/>
    <w:rsid w:val="00FF237D"/>
    <w:rsid w:val="00FF2594"/>
    <w:rsid w:val="00FF28B7"/>
    <w:rsid w:val="00FF38F4"/>
    <w:rsid w:val="00FF3A27"/>
    <w:rsid w:val="00FF4572"/>
    <w:rsid w:val="00FF4C10"/>
    <w:rsid w:val="00FF6A85"/>
    <w:rsid w:val="00FF6FCD"/>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6150E7D-0191-417B-AF02-F35D5128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A60"/>
    <w:pPr>
      <w:ind w:left="720"/>
    </w:pPr>
  </w:style>
  <w:style w:type="paragraph" w:customStyle="1" w:styleId="Level1">
    <w:name w:val="Level 1"/>
    <w:basedOn w:val="Normal"/>
    <w:uiPriority w:val="99"/>
    <w:rsid w:val="0015771F"/>
    <w:pPr>
      <w:widowControl w:val="0"/>
    </w:pPr>
  </w:style>
  <w:style w:type="paragraph" w:customStyle="1" w:styleId="Level2">
    <w:name w:val="Level 2"/>
    <w:basedOn w:val="Normal"/>
    <w:rsid w:val="0015771F"/>
    <w:pPr>
      <w:widowControl w:val="0"/>
    </w:pPr>
  </w:style>
  <w:style w:type="paragraph" w:customStyle="1" w:styleId="Level3">
    <w:name w:val="Level 3"/>
    <w:basedOn w:val="Normal"/>
    <w:rsid w:val="0015771F"/>
    <w:pPr>
      <w:widowControl w:val="0"/>
    </w:pPr>
  </w:style>
  <w:style w:type="paragraph" w:customStyle="1" w:styleId="Level4">
    <w:name w:val="Level 4"/>
    <w:basedOn w:val="Normal"/>
    <w:rsid w:val="0015771F"/>
    <w:pPr>
      <w:widowControl w:val="0"/>
    </w:pPr>
  </w:style>
  <w:style w:type="paragraph" w:customStyle="1" w:styleId="Level5">
    <w:name w:val="Level 5"/>
    <w:basedOn w:val="Normal"/>
    <w:rsid w:val="0015771F"/>
    <w:pPr>
      <w:widowControl w:val="0"/>
    </w:pPr>
  </w:style>
  <w:style w:type="paragraph" w:customStyle="1" w:styleId="Level6">
    <w:name w:val="Level 6"/>
    <w:basedOn w:val="Normal"/>
    <w:rsid w:val="0015771F"/>
    <w:pPr>
      <w:widowControl w:val="0"/>
    </w:pPr>
  </w:style>
  <w:style w:type="paragraph" w:customStyle="1" w:styleId="Level7">
    <w:name w:val="Level 7"/>
    <w:basedOn w:val="Normal"/>
    <w:rsid w:val="0015771F"/>
    <w:pPr>
      <w:widowControl w:val="0"/>
    </w:pPr>
  </w:style>
  <w:style w:type="paragraph" w:customStyle="1" w:styleId="Level8">
    <w:name w:val="Level 8"/>
    <w:basedOn w:val="Normal"/>
    <w:rsid w:val="0015771F"/>
    <w:pPr>
      <w:widowControl w:val="0"/>
    </w:pPr>
  </w:style>
  <w:style w:type="paragraph" w:customStyle="1" w:styleId="Level9">
    <w:name w:val="Level 9"/>
    <w:basedOn w:val="Normal"/>
    <w:rsid w:val="0015771F"/>
    <w:pPr>
      <w:widowControl w:val="0"/>
    </w:pPr>
  </w:style>
  <w:style w:type="paragraph" w:customStyle="1" w:styleId="WPNormal">
    <w:name w:val="WP_Normal"/>
    <w:basedOn w:val="Normal"/>
    <w:rsid w:val="001577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WPHyperlink">
    <w:name w:val="WP_Hyperlink"/>
    <w:basedOn w:val="DefaultParagraphFont"/>
    <w:rsid w:val="0015771F"/>
    <w:rPr>
      <w:color w:val="0000FF"/>
      <w:u w:val="single"/>
    </w:rPr>
  </w:style>
  <w:style w:type="character" w:customStyle="1" w:styleId="SYSHYPERTEXT">
    <w:name w:val="SYS_HYPERTEXT"/>
    <w:basedOn w:val="DefaultParagraphFont"/>
    <w:rsid w:val="0015771F"/>
    <w:rPr>
      <w:color w:val="0000FF"/>
      <w:u w:val="single"/>
    </w:rPr>
  </w:style>
  <w:style w:type="paragraph" w:styleId="Header">
    <w:name w:val="header"/>
    <w:basedOn w:val="Normal"/>
    <w:link w:val="HeaderChar"/>
    <w:uiPriority w:val="99"/>
    <w:unhideWhenUsed/>
    <w:rsid w:val="00383110"/>
    <w:pPr>
      <w:tabs>
        <w:tab w:val="center" w:pos="4680"/>
        <w:tab w:val="right" w:pos="9360"/>
      </w:tabs>
    </w:pPr>
  </w:style>
  <w:style w:type="character" w:customStyle="1" w:styleId="HeaderChar">
    <w:name w:val="Header Char"/>
    <w:basedOn w:val="DefaultParagraphFont"/>
    <w:link w:val="Header"/>
    <w:uiPriority w:val="99"/>
    <w:rsid w:val="00383110"/>
    <w:rPr>
      <w:sz w:val="24"/>
    </w:rPr>
  </w:style>
  <w:style w:type="paragraph" w:styleId="Footer">
    <w:name w:val="footer"/>
    <w:basedOn w:val="Normal"/>
    <w:link w:val="FooterChar"/>
    <w:uiPriority w:val="99"/>
    <w:unhideWhenUsed/>
    <w:rsid w:val="00383110"/>
    <w:pPr>
      <w:tabs>
        <w:tab w:val="center" w:pos="4680"/>
        <w:tab w:val="right" w:pos="9360"/>
      </w:tabs>
    </w:pPr>
  </w:style>
  <w:style w:type="character" w:customStyle="1" w:styleId="FooterChar">
    <w:name w:val="Footer Char"/>
    <w:basedOn w:val="DefaultParagraphFont"/>
    <w:link w:val="Footer"/>
    <w:uiPriority w:val="99"/>
    <w:rsid w:val="00383110"/>
    <w:rPr>
      <w:sz w:val="24"/>
    </w:rPr>
  </w:style>
  <w:style w:type="paragraph" w:styleId="EndnoteText">
    <w:name w:val="endnote text"/>
    <w:basedOn w:val="Normal"/>
    <w:link w:val="EndnoteTextChar"/>
    <w:uiPriority w:val="99"/>
    <w:semiHidden/>
    <w:unhideWhenUsed/>
    <w:rsid w:val="001136EB"/>
    <w:rPr>
      <w:sz w:val="20"/>
    </w:rPr>
  </w:style>
  <w:style w:type="character" w:customStyle="1" w:styleId="EndnoteTextChar">
    <w:name w:val="Endnote Text Char"/>
    <w:basedOn w:val="DefaultParagraphFont"/>
    <w:link w:val="EndnoteText"/>
    <w:uiPriority w:val="99"/>
    <w:semiHidden/>
    <w:rsid w:val="001136EB"/>
  </w:style>
  <w:style w:type="character" w:styleId="EndnoteReference">
    <w:name w:val="endnote reference"/>
    <w:basedOn w:val="DefaultParagraphFont"/>
    <w:uiPriority w:val="99"/>
    <w:semiHidden/>
    <w:unhideWhenUsed/>
    <w:rsid w:val="0011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6145">
      <w:bodyDiv w:val="1"/>
      <w:marLeft w:val="0"/>
      <w:marRight w:val="0"/>
      <w:marTop w:val="0"/>
      <w:marBottom w:val="0"/>
      <w:divBdr>
        <w:top w:val="none" w:sz="0" w:space="0" w:color="auto"/>
        <w:left w:val="none" w:sz="0" w:space="0" w:color="auto"/>
        <w:bottom w:val="none" w:sz="0" w:space="0" w:color="auto"/>
        <w:right w:val="none" w:sz="0" w:space="0" w:color="auto"/>
      </w:divBdr>
    </w:div>
    <w:div w:id="1387145054">
      <w:bodyDiv w:val="1"/>
      <w:marLeft w:val="0"/>
      <w:marRight w:val="0"/>
      <w:marTop w:val="0"/>
      <w:marBottom w:val="0"/>
      <w:divBdr>
        <w:top w:val="none" w:sz="0" w:space="0" w:color="auto"/>
        <w:left w:val="none" w:sz="0" w:space="0" w:color="auto"/>
        <w:bottom w:val="none" w:sz="0" w:space="0" w:color="auto"/>
        <w:right w:val="none" w:sz="0" w:space="0" w:color="auto"/>
      </w:divBdr>
    </w:div>
    <w:div w:id="192768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C5CE-396C-4A0E-BCB1-AEF9C215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4233</Words>
  <Characters>24131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Town of Ajax</Company>
  <LinksUpToDate>false</LinksUpToDate>
  <CharactersWithSpaces>28308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klittle</dc:creator>
  <cp:keywords/>
  <cp:lastModifiedBy>dhannan</cp:lastModifiedBy>
  <cp:revision>2</cp:revision>
  <cp:lastPrinted>2013-10-28T17:26:00Z</cp:lastPrinted>
  <dcterms:created xsi:type="dcterms:W3CDTF">2016-09-13T12:16:00Z</dcterms:created>
  <dcterms:modified xsi:type="dcterms:W3CDTF">2016-09-13T12:16:00Z</dcterms:modified>
</cp:coreProperties>
</file>